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9B" w:rsidRPr="006A4ADC" w:rsidRDefault="00F55C9B" w:rsidP="00513BE1">
      <w:pPr>
        <w:shd w:val="clear" w:color="auto" w:fill="FFFFFF"/>
        <w:spacing w:line="360" w:lineRule="auto"/>
        <w:ind w:right="38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 w:rsidRPr="006A4ADC">
        <w:rPr>
          <w:rFonts w:ascii="Arial" w:hAnsi="Arial" w:cs="Arial"/>
          <w:b/>
          <w:bCs/>
          <w:spacing w:val="-17"/>
          <w:sz w:val="32"/>
          <w:szCs w:val="32"/>
        </w:rPr>
        <w:t xml:space="preserve">Szkolny konkurs </w:t>
      </w:r>
      <w:r w:rsidRPr="006A4ADC">
        <w:rPr>
          <w:rFonts w:ascii="Arial" w:hAnsi="Arial" w:cs="Arial"/>
          <w:b/>
          <w:bCs/>
          <w:w w:val="108"/>
          <w:sz w:val="32"/>
          <w:szCs w:val="32"/>
        </w:rPr>
        <w:t>„Łamańce językowe”</w:t>
      </w:r>
    </w:p>
    <w:p w:rsidR="00F55C9B" w:rsidRPr="006A4ADC" w:rsidRDefault="00F55C9B" w:rsidP="00513BE1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w w:val="108"/>
          <w:sz w:val="25"/>
          <w:szCs w:val="25"/>
        </w:rPr>
      </w:pPr>
      <w:r>
        <w:rPr>
          <w:rFonts w:ascii="Arial" w:hAnsi="Arial" w:cs="Arial"/>
          <w:b/>
          <w:bCs/>
          <w:sz w:val="24"/>
          <w:szCs w:val="24"/>
        </w:rPr>
        <w:t>25 marca 2025</w:t>
      </w:r>
      <w:r w:rsidRPr="006A4ADC">
        <w:rPr>
          <w:rFonts w:ascii="Arial" w:hAnsi="Arial" w:cs="Arial"/>
          <w:b/>
          <w:bCs/>
          <w:w w:val="108"/>
          <w:sz w:val="25"/>
          <w:szCs w:val="25"/>
        </w:rPr>
        <w:t xml:space="preserve"> r.</w:t>
      </w:r>
      <w:r>
        <w:rPr>
          <w:rFonts w:ascii="Arial" w:hAnsi="Arial" w:cs="Arial"/>
          <w:b/>
          <w:bCs/>
          <w:w w:val="108"/>
          <w:sz w:val="25"/>
          <w:szCs w:val="25"/>
        </w:rPr>
        <w:t>, godz. 14.35, sala 44</w:t>
      </w:r>
    </w:p>
    <w:p w:rsidR="00F55C9B" w:rsidRPr="006A4ADC" w:rsidRDefault="00F55C9B" w:rsidP="00513BE1">
      <w:pPr>
        <w:shd w:val="clear" w:color="auto" w:fill="FFFFFF"/>
        <w:spacing w:line="360" w:lineRule="auto"/>
        <w:rPr>
          <w:rFonts w:ascii="Arial" w:hAnsi="Arial" w:cs="Arial"/>
          <w:b/>
          <w:bCs/>
          <w:w w:val="108"/>
          <w:sz w:val="25"/>
          <w:szCs w:val="25"/>
        </w:rPr>
      </w:pPr>
    </w:p>
    <w:p w:rsidR="00F55C9B" w:rsidRPr="00F55C9B" w:rsidRDefault="00F55C9B" w:rsidP="00513BE1">
      <w:pPr>
        <w:shd w:val="clear" w:color="auto" w:fill="FFFFFF"/>
        <w:spacing w:line="360" w:lineRule="auto"/>
        <w:rPr>
          <w:sz w:val="24"/>
          <w:szCs w:val="24"/>
        </w:rPr>
      </w:pPr>
      <w:r w:rsidRPr="00F55C9B">
        <w:rPr>
          <w:b/>
          <w:bCs/>
          <w:spacing w:val="-16"/>
          <w:sz w:val="24"/>
          <w:szCs w:val="24"/>
        </w:rPr>
        <w:t>Cele konkursu:</w:t>
      </w:r>
    </w:p>
    <w:p w:rsidR="00F55C9B" w:rsidRPr="00F55C9B" w:rsidRDefault="00F55C9B" w:rsidP="00513BE1">
      <w:pPr>
        <w:shd w:val="clear" w:color="auto" w:fill="FFFFFF"/>
        <w:spacing w:line="360" w:lineRule="auto"/>
        <w:ind w:left="360"/>
        <w:rPr>
          <w:sz w:val="24"/>
          <w:szCs w:val="24"/>
        </w:rPr>
      </w:pPr>
      <w:r w:rsidRPr="00F55C9B">
        <w:rPr>
          <w:spacing w:val="-10"/>
          <w:sz w:val="24"/>
          <w:szCs w:val="24"/>
        </w:rPr>
        <w:t>•   wzbudzenie zainteresowania poezją,</w:t>
      </w:r>
    </w:p>
    <w:p w:rsidR="00F55C9B" w:rsidRPr="00F55C9B" w:rsidRDefault="00F55C9B" w:rsidP="00513BE1">
      <w:pPr>
        <w:shd w:val="clear" w:color="auto" w:fill="FFFFFF"/>
        <w:spacing w:line="360" w:lineRule="auto"/>
        <w:ind w:left="725" w:right="480" w:hanging="355"/>
        <w:rPr>
          <w:sz w:val="24"/>
          <w:szCs w:val="24"/>
        </w:rPr>
      </w:pPr>
      <w:r w:rsidRPr="00F55C9B">
        <w:rPr>
          <w:spacing w:val="-11"/>
          <w:sz w:val="24"/>
          <w:szCs w:val="24"/>
        </w:rPr>
        <w:t xml:space="preserve">•  rozwijanie umiejętności interpretacyjnych  utworu </w:t>
      </w:r>
      <w:r w:rsidRPr="00F55C9B">
        <w:rPr>
          <w:spacing w:val="-13"/>
          <w:sz w:val="24"/>
          <w:szCs w:val="24"/>
        </w:rPr>
        <w:t>literackiego, zwłaszcza dykcji,</w:t>
      </w:r>
    </w:p>
    <w:p w:rsidR="00F55C9B" w:rsidRPr="00F55C9B" w:rsidRDefault="00F55C9B" w:rsidP="00513BE1">
      <w:pPr>
        <w:shd w:val="clear" w:color="auto" w:fill="FFFFFF"/>
        <w:spacing w:line="360" w:lineRule="auto"/>
        <w:ind w:left="365"/>
        <w:rPr>
          <w:sz w:val="24"/>
          <w:szCs w:val="24"/>
        </w:rPr>
      </w:pPr>
      <w:r w:rsidRPr="00F55C9B">
        <w:rPr>
          <w:spacing w:val="-11"/>
          <w:sz w:val="24"/>
          <w:szCs w:val="24"/>
        </w:rPr>
        <w:t>•  uwrażliwianie dzieci  na piękno poezji,</w:t>
      </w:r>
    </w:p>
    <w:p w:rsidR="00F55C9B" w:rsidRPr="00F55C9B" w:rsidRDefault="00F55C9B" w:rsidP="00513BE1">
      <w:pPr>
        <w:shd w:val="clear" w:color="auto" w:fill="FFFFFF"/>
        <w:spacing w:line="360" w:lineRule="auto"/>
        <w:ind w:left="730" w:right="480" w:hanging="365"/>
        <w:rPr>
          <w:sz w:val="24"/>
          <w:szCs w:val="24"/>
        </w:rPr>
      </w:pPr>
      <w:r w:rsidRPr="00F55C9B">
        <w:rPr>
          <w:spacing w:val="-11"/>
          <w:sz w:val="24"/>
          <w:szCs w:val="24"/>
        </w:rPr>
        <w:t xml:space="preserve">•  poznawanie i odkrywanie utworów lirycznych, które wymagają od  recytatorów </w:t>
      </w:r>
      <w:r w:rsidRPr="00F55C9B">
        <w:rPr>
          <w:spacing w:val="-13"/>
          <w:sz w:val="24"/>
          <w:szCs w:val="24"/>
        </w:rPr>
        <w:t>osobistego wysiłku umysłowego i interpretacyjnego.</w:t>
      </w:r>
    </w:p>
    <w:p w:rsidR="00F55C9B" w:rsidRPr="00F55C9B" w:rsidRDefault="00F55C9B" w:rsidP="00513BE1">
      <w:pPr>
        <w:shd w:val="clear" w:color="auto" w:fill="FFFFFF"/>
        <w:spacing w:line="360" w:lineRule="auto"/>
        <w:ind w:left="730" w:right="480" w:hanging="365"/>
        <w:rPr>
          <w:b/>
          <w:bCs/>
          <w:spacing w:val="-18"/>
          <w:sz w:val="24"/>
          <w:szCs w:val="24"/>
        </w:rPr>
      </w:pPr>
    </w:p>
    <w:p w:rsidR="00F55C9B" w:rsidRPr="00F55C9B" w:rsidRDefault="00F55C9B" w:rsidP="00513BE1">
      <w:pPr>
        <w:shd w:val="clear" w:color="auto" w:fill="FFFFFF"/>
        <w:spacing w:line="360" w:lineRule="auto"/>
        <w:ind w:right="14"/>
        <w:jc w:val="center"/>
        <w:rPr>
          <w:sz w:val="24"/>
          <w:szCs w:val="24"/>
        </w:rPr>
      </w:pPr>
      <w:r w:rsidRPr="00F55C9B">
        <w:rPr>
          <w:b/>
          <w:bCs/>
          <w:spacing w:val="-18"/>
          <w:sz w:val="24"/>
          <w:szCs w:val="24"/>
        </w:rPr>
        <w:t>Regulamin</w:t>
      </w:r>
    </w:p>
    <w:p w:rsidR="00513BE1" w:rsidRDefault="00F55C9B" w:rsidP="005A412A">
      <w:pPr>
        <w:shd w:val="clear" w:color="auto" w:fill="FFFFFF"/>
        <w:spacing w:line="360" w:lineRule="auto"/>
        <w:ind w:left="284"/>
        <w:rPr>
          <w:spacing w:val="-13"/>
          <w:sz w:val="24"/>
          <w:szCs w:val="24"/>
        </w:rPr>
      </w:pPr>
      <w:r w:rsidRPr="00F55C9B">
        <w:rPr>
          <w:spacing w:val="-13"/>
          <w:sz w:val="24"/>
          <w:szCs w:val="24"/>
        </w:rPr>
        <w:t>•</w:t>
      </w:r>
      <w:r w:rsidRPr="00F55C9B">
        <w:rPr>
          <w:spacing w:val="-13"/>
          <w:sz w:val="24"/>
          <w:szCs w:val="24"/>
        </w:rPr>
        <w:tab/>
        <w:t>Konkurs jest przeznaczony dla uczniów  klas 4-8 SP.</w:t>
      </w:r>
    </w:p>
    <w:p w:rsidR="00F55C9B" w:rsidRPr="00F55C9B" w:rsidRDefault="00F55C9B" w:rsidP="005A412A">
      <w:pPr>
        <w:shd w:val="clear" w:color="auto" w:fill="FFFFFF"/>
        <w:spacing w:line="360" w:lineRule="auto"/>
        <w:ind w:left="284"/>
        <w:rPr>
          <w:spacing w:val="-12"/>
          <w:sz w:val="24"/>
          <w:szCs w:val="24"/>
        </w:rPr>
      </w:pPr>
      <w:bookmarkStart w:id="0" w:name="_GoBack"/>
      <w:bookmarkEnd w:id="0"/>
      <w:r>
        <w:rPr>
          <w:spacing w:val="-12"/>
          <w:sz w:val="24"/>
          <w:szCs w:val="24"/>
        </w:rPr>
        <w:t xml:space="preserve"> </w:t>
      </w:r>
      <w:r w:rsidRPr="00F55C9B">
        <w:rPr>
          <w:spacing w:val="-12"/>
          <w:sz w:val="24"/>
          <w:szCs w:val="24"/>
        </w:rPr>
        <w:t>•</w:t>
      </w:r>
      <w:r w:rsidRPr="00F55C9B">
        <w:rPr>
          <w:spacing w:val="-12"/>
          <w:sz w:val="24"/>
          <w:szCs w:val="24"/>
        </w:rPr>
        <w:tab/>
        <w:t>Uczestnik  prezentuje wiersz  zawierający przynajmniej 15  wersów (4-6) lub 20</w:t>
      </w:r>
      <w:r>
        <w:rPr>
          <w:spacing w:val="-12"/>
          <w:sz w:val="24"/>
          <w:szCs w:val="24"/>
        </w:rPr>
        <w:t xml:space="preserve"> wersów </w:t>
      </w:r>
      <w:r w:rsidRPr="00F55C9B">
        <w:rPr>
          <w:spacing w:val="-12"/>
          <w:sz w:val="24"/>
          <w:szCs w:val="24"/>
        </w:rPr>
        <w:t>(7-8).</w:t>
      </w:r>
    </w:p>
    <w:p w:rsidR="00F55C9B" w:rsidRPr="00F55C9B" w:rsidRDefault="00F55C9B" w:rsidP="005A412A">
      <w:pPr>
        <w:shd w:val="clear" w:color="auto" w:fill="FFFFFF"/>
        <w:spacing w:line="360" w:lineRule="auto"/>
        <w:ind w:left="284"/>
        <w:rPr>
          <w:spacing w:val="-12"/>
          <w:sz w:val="24"/>
          <w:szCs w:val="24"/>
        </w:rPr>
      </w:pPr>
      <w:r w:rsidRPr="00F55C9B">
        <w:rPr>
          <w:spacing w:val="-12"/>
          <w:sz w:val="24"/>
          <w:szCs w:val="24"/>
        </w:rPr>
        <w:t>•  Zgłoszenia do konkursu przyjmują  do 14.03. br. panie: Anetta Gamrat, Zofia Błońska.</w:t>
      </w:r>
    </w:p>
    <w:p w:rsidR="00F55C9B" w:rsidRPr="00F55C9B" w:rsidRDefault="00F55C9B" w:rsidP="00513BE1">
      <w:pPr>
        <w:shd w:val="clear" w:color="auto" w:fill="FFFFFF"/>
        <w:tabs>
          <w:tab w:val="left" w:pos="653"/>
        </w:tabs>
        <w:spacing w:line="360" w:lineRule="auto"/>
        <w:rPr>
          <w:spacing w:val="-12"/>
          <w:sz w:val="24"/>
          <w:szCs w:val="24"/>
        </w:rPr>
      </w:pPr>
      <w:r w:rsidRPr="00F55C9B">
        <w:rPr>
          <w:spacing w:val="-12"/>
          <w:sz w:val="24"/>
          <w:szCs w:val="24"/>
        </w:rPr>
        <w:t xml:space="preserve">           </w:t>
      </w:r>
    </w:p>
    <w:p w:rsidR="00F55C9B" w:rsidRPr="00F55C9B" w:rsidRDefault="00F55C9B" w:rsidP="00513BE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F55C9B">
        <w:rPr>
          <w:b/>
          <w:bCs/>
          <w:spacing w:val="-15"/>
          <w:sz w:val="24"/>
          <w:szCs w:val="24"/>
        </w:rPr>
        <w:t>Kryteria oceny</w:t>
      </w:r>
    </w:p>
    <w:p w:rsidR="00F55C9B" w:rsidRPr="00F55C9B" w:rsidRDefault="00F55C9B" w:rsidP="00513BE1">
      <w:pPr>
        <w:shd w:val="clear" w:color="auto" w:fill="FFFFFF"/>
        <w:spacing w:line="360" w:lineRule="auto"/>
        <w:ind w:left="379"/>
        <w:rPr>
          <w:sz w:val="24"/>
          <w:szCs w:val="24"/>
        </w:rPr>
      </w:pPr>
      <w:r w:rsidRPr="00F55C9B">
        <w:rPr>
          <w:spacing w:val="-10"/>
          <w:sz w:val="24"/>
          <w:szCs w:val="24"/>
        </w:rPr>
        <w:t>•    dobór wiersza,</w:t>
      </w:r>
    </w:p>
    <w:p w:rsidR="00F55C9B" w:rsidRPr="00F55C9B" w:rsidRDefault="00F55C9B" w:rsidP="00513BE1">
      <w:pPr>
        <w:shd w:val="clear" w:color="auto" w:fill="FFFFFF"/>
        <w:spacing w:line="360" w:lineRule="auto"/>
        <w:ind w:left="379"/>
        <w:rPr>
          <w:spacing w:val="-10"/>
          <w:sz w:val="24"/>
          <w:szCs w:val="24"/>
        </w:rPr>
      </w:pPr>
      <w:r w:rsidRPr="00F55C9B">
        <w:rPr>
          <w:spacing w:val="-10"/>
          <w:sz w:val="24"/>
          <w:szCs w:val="24"/>
        </w:rPr>
        <w:t xml:space="preserve">•    interpretacja wiersza, </w:t>
      </w:r>
    </w:p>
    <w:p w:rsidR="00F55C9B" w:rsidRPr="00F55C9B" w:rsidRDefault="00F55C9B" w:rsidP="00513BE1">
      <w:pPr>
        <w:shd w:val="clear" w:color="auto" w:fill="FFFFFF"/>
        <w:spacing w:line="360" w:lineRule="auto"/>
        <w:ind w:left="384"/>
        <w:rPr>
          <w:sz w:val="24"/>
          <w:szCs w:val="24"/>
        </w:rPr>
      </w:pPr>
      <w:r w:rsidRPr="00F55C9B">
        <w:rPr>
          <w:spacing w:val="-10"/>
          <w:sz w:val="24"/>
          <w:szCs w:val="24"/>
        </w:rPr>
        <w:t>•    kultura słowa,</w:t>
      </w:r>
    </w:p>
    <w:p w:rsidR="00F55C9B" w:rsidRPr="00F55C9B" w:rsidRDefault="00F55C9B" w:rsidP="00513BE1">
      <w:pPr>
        <w:shd w:val="clear" w:color="auto" w:fill="FFFFFF"/>
        <w:spacing w:line="360" w:lineRule="auto"/>
        <w:ind w:left="734" w:hanging="350"/>
        <w:jc w:val="both"/>
        <w:rPr>
          <w:b/>
          <w:bCs/>
          <w:spacing w:val="-20"/>
          <w:sz w:val="24"/>
          <w:szCs w:val="24"/>
        </w:rPr>
      </w:pPr>
      <w:r w:rsidRPr="00F55C9B">
        <w:rPr>
          <w:spacing w:val="-7"/>
          <w:sz w:val="24"/>
          <w:szCs w:val="24"/>
        </w:rPr>
        <w:t xml:space="preserve">• ogólny wyraz artystyczny (celowość użycia środków pozasłownych / kostiumu, </w:t>
      </w:r>
      <w:r w:rsidRPr="00F55C9B">
        <w:rPr>
          <w:spacing w:val="-10"/>
          <w:sz w:val="24"/>
          <w:szCs w:val="24"/>
        </w:rPr>
        <w:t xml:space="preserve">dźwięku, elementów scenografii/ wspomagających interpretację wiersza, użycie tych </w:t>
      </w:r>
      <w:r w:rsidRPr="00F55C9B">
        <w:rPr>
          <w:spacing w:val="-13"/>
          <w:sz w:val="24"/>
          <w:szCs w:val="24"/>
        </w:rPr>
        <w:t>środków jest dopuszczalne, o ile służy wzbogaceniu wypowiedzi artystycznej).</w:t>
      </w:r>
    </w:p>
    <w:p w:rsidR="00513BE1" w:rsidRDefault="00513BE1" w:rsidP="00513BE1">
      <w:pPr>
        <w:shd w:val="clear" w:color="auto" w:fill="FFFFFF"/>
        <w:spacing w:line="360" w:lineRule="auto"/>
        <w:rPr>
          <w:b/>
          <w:bCs/>
          <w:spacing w:val="-20"/>
          <w:sz w:val="24"/>
          <w:szCs w:val="24"/>
        </w:rPr>
      </w:pPr>
    </w:p>
    <w:p w:rsidR="00F55C9B" w:rsidRPr="00F55C9B" w:rsidRDefault="00F55C9B" w:rsidP="00513BE1">
      <w:pPr>
        <w:shd w:val="clear" w:color="auto" w:fill="FFFFFF"/>
        <w:spacing w:line="360" w:lineRule="auto"/>
        <w:rPr>
          <w:b/>
          <w:bCs/>
          <w:spacing w:val="-20"/>
          <w:sz w:val="24"/>
          <w:szCs w:val="24"/>
        </w:rPr>
      </w:pPr>
      <w:r w:rsidRPr="00F55C9B">
        <w:rPr>
          <w:b/>
          <w:bCs/>
          <w:spacing w:val="-20"/>
          <w:sz w:val="24"/>
          <w:szCs w:val="24"/>
        </w:rPr>
        <w:t xml:space="preserve"> Oceny  recytacji wiersza dokona jury.  </w:t>
      </w:r>
    </w:p>
    <w:p w:rsidR="00513BE1" w:rsidRDefault="00513BE1" w:rsidP="00513BE1">
      <w:pPr>
        <w:shd w:val="clear" w:color="auto" w:fill="FFFFFF"/>
        <w:spacing w:line="360" w:lineRule="auto"/>
        <w:jc w:val="center"/>
        <w:rPr>
          <w:b/>
          <w:bCs/>
          <w:spacing w:val="-20"/>
          <w:sz w:val="24"/>
          <w:szCs w:val="24"/>
        </w:rPr>
      </w:pPr>
    </w:p>
    <w:p w:rsidR="00F55C9B" w:rsidRPr="00F55C9B" w:rsidRDefault="00F55C9B" w:rsidP="00513BE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F55C9B">
        <w:rPr>
          <w:b/>
          <w:bCs/>
          <w:spacing w:val="-20"/>
          <w:sz w:val="24"/>
          <w:szCs w:val="24"/>
        </w:rPr>
        <w:t>Nagrody</w:t>
      </w:r>
    </w:p>
    <w:p w:rsidR="00F55C9B" w:rsidRPr="00F55C9B" w:rsidRDefault="00F55C9B" w:rsidP="00513BE1">
      <w:pPr>
        <w:shd w:val="clear" w:color="auto" w:fill="FFFFFF"/>
        <w:spacing w:line="360" w:lineRule="auto"/>
        <w:ind w:left="370"/>
        <w:rPr>
          <w:sz w:val="24"/>
          <w:szCs w:val="24"/>
        </w:rPr>
      </w:pPr>
      <w:r w:rsidRPr="00F55C9B">
        <w:rPr>
          <w:spacing w:val="-13"/>
          <w:sz w:val="24"/>
          <w:szCs w:val="24"/>
        </w:rPr>
        <w:t>Najlepsi recytatorzy otrzymają:</w:t>
      </w:r>
      <w:r w:rsidRPr="00F55C9B">
        <w:rPr>
          <w:sz w:val="24"/>
          <w:szCs w:val="24"/>
        </w:rPr>
        <w:t xml:space="preserve"> </w:t>
      </w:r>
    </w:p>
    <w:p w:rsidR="00F55C9B" w:rsidRPr="00F55C9B" w:rsidRDefault="00F55C9B" w:rsidP="00513BE1">
      <w:pPr>
        <w:shd w:val="clear" w:color="auto" w:fill="FFFFFF"/>
        <w:spacing w:line="360" w:lineRule="auto"/>
        <w:rPr>
          <w:spacing w:val="-15"/>
          <w:sz w:val="24"/>
          <w:szCs w:val="24"/>
        </w:rPr>
      </w:pPr>
      <w:r w:rsidRPr="00F55C9B">
        <w:rPr>
          <w:spacing w:val="-9"/>
          <w:sz w:val="24"/>
          <w:szCs w:val="24"/>
        </w:rPr>
        <w:t xml:space="preserve">      •   3 nagrody główne (miejsca: I, II, III) w każdej kategorii wiekowej.</w:t>
      </w:r>
    </w:p>
    <w:p w:rsidR="00F55C9B" w:rsidRPr="00F55C9B" w:rsidRDefault="00F55C9B" w:rsidP="00513BE1">
      <w:pPr>
        <w:shd w:val="clear" w:color="auto" w:fill="FFFFFF"/>
        <w:spacing w:line="360" w:lineRule="auto"/>
        <w:ind w:left="19"/>
        <w:rPr>
          <w:spacing w:val="-15"/>
          <w:sz w:val="24"/>
          <w:szCs w:val="24"/>
        </w:rPr>
      </w:pPr>
    </w:p>
    <w:p w:rsidR="00F55C9B" w:rsidRPr="00F55C9B" w:rsidRDefault="00F55C9B" w:rsidP="00513BE1">
      <w:pPr>
        <w:shd w:val="clear" w:color="auto" w:fill="FFFFFF"/>
        <w:spacing w:line="360" w:lineRule="auto"/>
        <w:ind w:left="19"/>
        <w:jc w:val="center"/>
        <w:rPr>
          <w:b/>
          <w:bCs/>
          <w:spacing w:val="-15"/>
          <w:sz w:val="24"/>
          <w:szCs w:val="24"/>
        </w:rPr>
      </w:pPr>
      <w:r w:rsidRPr="00F55C9B">
        <w:rPr>
          <w:b/>
          <w:bCs/>
          <w:spacing w:val="-15"/>
          <w:sz w:val="24"/>
          <w:szCs w:val="24"/>
        </w:rPr>
        <w:t>Organizatorzy</w:t>
      </w:r>
    </w:p>
    <w:p w:rsidR="00BA38D6" w:rsidRDefault="00F55C9B" w:rsidP="00513BE1">
      <w:pPr>
        <w:shd w:val="clear" w:color="auto" w:fill="FFFFFF"/>
        <w:spacing w:line="360" w:lineRule="auto"/>
        <w:ind w:left="19"/>
        <w:jc w:val="center"/>
      </w:pPr>
      <w:r w:rsidRPr="00F55C9B">
        <w:rPr>
          <w:bCs/>
          <w:spacing w:val="-15"/>
          <w:sz w:val="24"/>
          <w:szCs w:val="24"/>
        </w:rPr>
        <w:t>Anetta Gamrat, Zofia Błońska</w:t>
      </w:r>
    </w:p>
    <w:sectPr w:rsidR="00BA38D6" w:rsidSect="00DC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C9B"/>
    <w:rsid w:val="00513BE1"/>
    <w:rsid w:val="005A412A"/>
    <w:rsid w:val="00B26F1F"/>
    <w:rsid w:val="00CF4424"/>
    <w:rsid w:val="00DC35A6"/>
    <w:rsid w:val="00F5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1006</Characters>
  <Application>Microsoft Office Word</Application>
  <DocSecurity>0</DocSecurity>
  <Lines>8</Lines>
  <Paragraphs>2</Paragraphs>
  <ScaleCrop>false</ScaleCrop>
  <Company>Sil-art Rycho444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Magdalena B</cp:lastModifiedBy>
  <cp:revision>3</cp:revision>
  <dcterms:created xsi:type="dcterms:W3CDTF">2025-03-01T16:43:00Z</dcterms:created>
  <dcterms:modified xsi:type="dcterms:W3CDTF">2025-03-01T16:56:00Z</dcterms:modified>
</cp:coreProperties>
</file>