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REGULAMIN SZKOLNEGO KONKURSU GRAFIKI KOMPUTEROWEJ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Bezpieczeństwo we współczesnym świecie wirtualnym”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ORGANIZATOR: Szkoła Podstawowa nr 58 z Oddziałami Integracyjnymi im. Marii Dąbrowskiej w Katowicach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CELE KONKURSU: 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rozwijanie umiejętności posługiwania się technologią informacyjną, komputerową, oprogramowaniem graficznym, rozbudzanie zainteresowań informatycznych;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szerzenie idei bezpiecznej pracy w Internecie oraz wyrabianie odpowiednich nawyków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zachęcanie do wspólnej, edukacyjnej zabawy, jako mądrego sposobu spędzania czasu z komputerem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wdrażanie do korzystania z różnorodnych źródeł informacji z poszanowaniem praw autorskich; kształtowanie umiejętności selekcji potrzebnych informacji.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ZAŁOŻENIA ORGANIZACYJNE: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Adresat: uczestnikami konkursu są uczniowie klas 4-8  naszej szkoły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zadanie konkursowe polega na stworzeniu plakatu na temat bezpieczeństwa we </w:t>
      </w:r>
      <w:r>
        <w:rPr>
          <w:rFonts w:ascii="Times New Roman" w:hAnsi="Times New Roman"/>
          <w:u w:val="single"/>
        </w:rPr>
        <w:t>współczesnym</w:t>
      </w:r>
      <w:r>
        <w:rPr>
          <w:rFonts w:ascii="Times New Roman" w:hAnsi="Times New Roman"/>
        </w:rPr>
        <w:t xml:space="preserve"> świecie wirtualnym przy użyciu dowolnego dostępnego programu graficznego. Korzystanie ze wszelkich narzędzi opartych na sztucznej inteligencji oraz generatorów AI jest zabronione – prace łamiące ten wymóg będą bezwzględnie dyskwalifikowane.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każdy uczestnik może zgłosić do konkursu jedną pracę wykonaną indywidualnie i samodzielnie w dostępnym edytorze grafiki – praca musi być wytworem własnym, nie może być grafiką znalezioną w internecie i przekształconą (szanujemy prawa autorskie)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pracę należy przesłać na jeden z adresów email organizatorów: </w:t>
      </w:r>
    </w:p>
    <w:p>
      <w:pPr>
        <w:pStyle w:val="Normal"/>
        <w:numPr>
          <w:ilvl w:val="0"/>
          <w:numId w:val="0"/>
        </w:numPr>
        <w:bidi w:val="0"/>
        <w:ind w:hanging="0" w:start="780"/>
        <w:jc w:val="star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dorota.klembek@sp58katowice.pl, katarzyna.sordyl@sp58katowice.pl, karolina.szkutnik@sp58katowice.pl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pliku, w którym zapisany jest rysunek powinna zawierać: imię i nazwisko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klasę. </w:t>
      </w:r>
      <w:r>
        <w:rPr>
          <w:rFonts w:ascii="Times New Roman" w:hAnsi="Times New Roman"/>
        </w:rPr>
        <w:t>W treści wiadomości powinna się znaleźć informacja jakich programów do stworzenia pracy użyto – wystarczą nazwy programów. Prace przesłane bez tej informacji nie będą brane pod uwagę w procesie oceniania konkursowego.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TERMINY I WARUNKI UCZESTNICTWA: </w:t>
      </w:r>
    </w:p>
    <w:p>
      <w:pPr>
        <w:pStyle w:val="Normal"/>
        <w:numPr>
          <w:ilvl w:val="0"/>
          <w:numId w:val="3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prace przyjmowane są do 7 marca 2025r.</w:t>
      </w:r>
    </w:p>
    <w:p>
      <w:pPr>
        <w:pStyle w:val="Normal"/>
        <w:numPr>
          <w:ilvl w:val="0"/>
          <w:numId w:val="3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wyniki konkursu zostaną ogłoszone do 31 marca 2025r.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OCENA I NAGRODY: </w:t>
      </w:r>
    </w:p>
    <w:p>
      <w:pPr>
        <w:pStyle w:val="Normal"/>
        <w:numPr>
          <w:ilvl w:val="0"/>
          <w:numId w:val="4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powołane jury oceni prace biorąc pod uwagę następujące kryteria: </w:t>
      </w:r>
    </w:p>
    <w:p>
      <w:pPr>
        <w:pStyle w:val="Normal"/>
        <w:numPr>
          <w:ilvl w:val="0"/>
          <w:numId w:val="5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zgodność z tematem, </w:t>
      </w:r>
    </w:p>
    <w:p>
      <w:pPr>
        <w:pStyle w:val="Normal"/>
        <w:numPr>
          <w:ilvl w:val="0"/>
          <w:numId w:val="5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samodzielność wykonania pracy, </w:t>
      </w:r>
    </w:p>
    <w:p>
      <w:pPr>
        <w:pStyle w:val="Normal"/>
        <w:numPr>
          <w:ilvl w:val="0"/>
          <w:numId w:val="5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estetyka wykonania, </w:t>
      </w:r>
    </w:p>
    <w:p>
      <w:pPr>
        <w:pStyle w:val="Normal"/>
        <w:numPr>
          <w:ilvl w:val="0"/>
          <w:numId w:val="4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zwycięzcy otrzymają nagrody i wyróżnienia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auto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80"/>
        </w:tabs>
        <w:ind w:star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140"/>
        </w:tabs>
        <w:ind w:star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500"/>
        </w:tabs>
        <w:ind w:star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60"/>
        </w:tabs>
        <w:ind w:star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220"/>
        </w:tabs>
        <w:ind w:star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80"/>
        </w:tabs>
        <w:ind w:star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940"/>
        </w:tabs>
        <w:ind w:star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300"/>
        </w:tabs>
        <w:ind w:star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60"/>
        </w:tabs>
        <w:ind w:start="366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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Nagwek"/>
    <w:next w:val="BodyText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Hyperlink">
    <w:name w:val="Hyperlink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LibreOffice/24.8.4.2$Windows_X86_64 LibreOffice_project/bb3cfa12c7b1bf994ecc5649a80400d06cd71002</Application>
  <AppVersion>15.0000</AppVersion>
  <Pages>1</Pages>
  <Words>273</Words>
  <Characters>1902</Characters>
  <CharactersWithSpaces>2152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2025-01-10T07:03:26Z</dcterms:created>
  <dc:creator/>
  <dc:description/>
  <dc:language>pl-PL</dc:language>
  <cp:lastModifiedBy/>
  <dcterms:modified xsi:type="dcterms:W3CDTF">2025-02-02T12:15:49Z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