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2BE" w:rsidRPr="001E04BB" w:rsidRDefault="008E71D9" w:rsidP="00577D1D">
      <w:pPr>
        <w:spacing w:after="120"/>
        <w:rPr>
          <w:rFonts w:asciiTheme="minorHAnsi" w:hAnsiTheme="minorHAnsi" w:cs="Arial"/>
          <w:sz w:val="20"/>
          <w:szCs w:val="20"/>
        </w:rPr>
      </w:pPr>
      <w:r w:rsidRPr="001E04BB">
        <w:rPr>
          <w:rFonts w:asciiTheme="minorHAnsi" w:eastAsia="Calibri" w:hAnsiTheme="minorHAnsi" w:cs="Arial"/>
          <w:b/>
          <w:bCs/>
          <w:sz w:val="20"/>
          <w:szCs w:val="20"/>
        </w:rPr>
        <w:t>Wymagania edu</w:t>
      </w:r>
      <w:r w:rsidR="0074072E" w:rsidRPr="001E04BB">
        <w:rPr>
          <w:rFonts w:asciiTheme="minorHAnsi" w:eastAsia="Calibri" w:hAnsiTheme="minorHAnsi" w:cs="Arial"/>
          <w:b/>
          <w:bCs/>
          <w:sz w:val="20"/>
          <w:szCs w:val="20"/>
        </w:rPr>
        <w:t>kacyjne z geografii dla klasy 5</w:t>
      </w:r>
      <w:r w:rsidR="00EA41DC">
        <w:rPr>
          <w:rFonts w:asciiTheme="minorHAnsi" w:eastAsia="Calibri" w:hAnsiTheme="minorHAnsi" w:cs="Arial"/>
          <w:b/>
          <w:bCs/>
          <w:sz w:val="20"/>
          <w:szCs w:val="20"/>
        </w:rPr>
        <w:t>c</w:t>
      </w:r>
      <w:bookmarkStart w:id="0" w:name="_GoBack"/>
      <w:bookmarkEnd w:id="0"/>
      <w:r w:rsidRPr="001E04BB">
        <w:rPr>
          <w:rFonts w:asciiTheme="minorHAnsi" w:eastAsia="Calibri" w:hAnsiTheme="minorHAnsi" w:cs="Arial"/>
          <w:b/>
          <w:bCs/>
          <w:sz w:val="20"/>
          <w:szCs w:val="20"/>
        </w:rPr>
        <w:br/>
        <w:t xml:space="preserve">oparte na </w:t>
      </w:r>
      <w:r w:rsidRPr="001E04BB">
        <w:rPr>
          <w:rFonts w:asciiTheme="minorHAnsi" w:eastAsia="Calibri" w:hAnsiTheme="minorHAnsi" w:cs="Arial"/>
          <w:b/>
          <w:bCs/>
          <w:i/>
          <w:iCs/>
          <w:sz w:val="20"/>
          <w:szCs w:val="20"/>
        </w:rPr>
        <w:t xml:space="preserve">Programie nauczania geografii w </w:t>
      </w:r>
      <w:r w:rsidRPr="001E04BB">
        <w:rPr>
          <w:rFonts w:asciiTheme="minorHAnsi" w:eastAsia="Calibri" w:hAnsiTheme="minorHAnsi" w:cs="Arial"/>
          <w:b/>
          <w:bCs/>
          <w:i/>
          <w:sz w:val="20"/>
          <w:szCs w:val="20"/>
        </w:rPr>
        <w:t>szkole podstawowej</w:t>
      </w:r>
      <w:r w:rsidRPr="001E04BB">
        <w:rPr>
          <w:rFonts w:asciiTheme="minorHAnsi" w:eastAsia="Calibri" w:hAnsiTheme="minorHAnsi" w:cs="Arial"/>
          <w:b/>
          <w:bCs/>
          <w:sz w:val="20"/>
          <w:szCs w:val="20"/>
        </w:rPr>
        <w:t xml:space="preserve"> – </w:t>
      </w:r>
      <w:r w:rsidRPr="001E04BB">
        <w:rPr>
          <w:rFonts w:asciiTheme="minorHAnsi" w:eastAsia="Calibri" w:hAnsiTheme="minorHAnsi" w:cs="Arial"/>
          <w:b/>
          <w:bCs/>
          <w:i/>
          <w:iCs/>
          <w:sz w:val="20"/>
          <w:szCs w:val="20"/>
        </w:rPr>
        <w:t xml:space="preserve">Planeta Nowa </w:t>
      </w:r>
      <w:r w:rsidRPr="001E04BB">
        <w:rPr>
          <w:rFonts w:asciiTheme="minorHAnsi" w:eastAsia="Calibri" w:hAnsiTheme="minorHAnsi" w:cs="Arial"/>
          <w:b/>
          <w:bCs/>
          <w:sz w:val="20"/>
          <w:szCs w:val="20"/>
        </w:rPr>
        <w:t>autorstwa Ewy Marii Tuz i Barbary Dziedzic</w:t>
      </w:r>
    </w:p>
    <w:tbl>
      <w:tblPr>
        <w:tblW w:w="1587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  <w:gridCol w:w="3174"/>
        <w:gridCol w:w="3175"/>
        <w:gridCol w:w="3177"/>
        <w:gridCol w:w="3175"/>
      </w:tblGrid>
      <w:tr w:rsidR="00C55AF0" w:rsidRPr="00D05D68" w:rsidTr="00577D1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C55AF0" w:rsidRPr="00D42BA0" w:rsidRDefault="00C55AF0" w:rsidP="0033011B">
            <w:pPr>
              <w:spacing w:line="280" w:lineRule="exact"/>
              <w:ind w:right="-1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Wymagania na poszczególne oceny</w:t>
            </w:r>
          </w:p>
        </w:tc>
      </w:tr>
      <w:tr w:rsidR="00C55AF0" w:rsidRPr="00D05D68" w:rsidTr="00577D1D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:rsidR="00DD00BF" w:rsidRPr="00D42BA0" w:rsidRDefault="00DD00BF" w:rsidP="0033011B">
            <w:pPr>
              <w:spacing w:line="280" w:lineRule="exact"/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C55AF0" w:rsidRPr="00D42BA0" w:rsidRDefault="00EA7290" w:rsidP="0033011B">
            <w:pPr>
              <w:spacing w:line="280" w:lineRule="exact"/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ocena dopuszczająca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DD00BF" w:rsidRPr="00D42BA0" w:rsidRDefault="00DD00BF" w:rsidP="00EA7290">
            <w:pPr>
              <w:spacing w:line="280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C55AF0" w:rsidRPr="00D42BA0" w:rsidRDefault="008E71D9" w:rsidP="000D3D11">
            <w:pPr>
              <w:spacing w:line="280" w:lineRule="exact"/>
              <w:ind w:left="158" w:hanging="14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ocena </w:t>
            </w:r>
            <w:r w:rsidR="00EA7290">
              <w:rPr>
                <w:rFonts w:asciiTheme="minorHAnsi" w:hAnsiTheme="minorHAnsi" w:cstheme="minorHAnsi"/>
                <w:b/>
                <w:sz w:val="20"/>
                <w:szCs w:val="20"/>
              </w:rPr>
              <w:t>dostateczna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DD00BF" w:rsidRPr="00D42BA0" w:rsidRDefault="00DD00BF" w:rsidP="00EA7290">
            <w:pPr>
              <w:spacing w:line="280" w:lineRule="exact"/>
              <w:ind w:right="-7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C55AF0" w:rsidRPr="00D42BA0" w:rsidRDefault="00EA7290" w:rsidP="0033011B">
            <w:pPr>
              <w:spacing w:line="280" w:lineRule="exact"/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ocena dobra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DD00BF" w:rsidRPr="00D42BA0" w:rsidRDefault="00DD00BF" w:rsidP="00EA7290">
            <w:pPr>
              <w:spacing w:line="280" w:lineRule="exact"/>
              <w:ind w:left="72" w:right="-14" w:hanging="7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C55AF0" w:rsidRPr="00D42BA0" w:rsidRDefault="00EA7290" w:rsidP="0033011B">
            <w:pPr>
              <w:spacing w:line="280" w:lineRule="exact"/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ocena bardzo dobra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DD00BF" w:rsidRPr="00D42BA0" w:rsidRDefault="00DD00BF" w:rsidP="00EA7290">
            <w:pPr>
              <w:spacing w:line="280" w:lineRule="exact"/>
              <w:ind w:left="72" w:right="-14" w:hanging="7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C55AF0" w:rsidRPr="00D42BA0" w:rsidRDefault="00EA7290" w:rsidP="0033011B">
            <w:pPr>
              <w:spacing w:line="280" w:lineRule="exact"/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ocena celująca</w:t>
            </w:r>
          </w:p>
        </w:tc>
      </w:tr>
      <w:tr w:rsidR="0074072E" w:rsidRPr="00D05D68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E02E04" w:rsidRPr="00D42BA0" w:rsidRDefault="00577D1D" w:rsidP="0033011B">
            <w:pPr>
              <w:spacing w:line="280" w:lineRule="exact"/>
              <w:ind w:right="-1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Mapa Polski</w:t>
            </w:r>
          </w:p>
        </w:tc>
      </w:tr>
      <w:tr w:rsidR="0074072E" w:rsidRPr="00D05D68" w:rsidTr="00E54231">
        <w:trPr>
          <w:trHeight w:val="562"/>
        </w:trPr>
        <w:tc>
          <w:tcPr>
            <w:tcW w:w="3174" w:type="dxa"/>
            <w:shd w:val="clear" w:color="auto" w:fill="auto"/>
          </w:tcPr>
          <w:p w:rsidR="008E71D9" w:rsidRPr="00D42BA0" w:rsidRDefault="00C55AF0" w:rsidP="0033011B">
            <w:p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8E71D9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:rsidR="00404346" w:rsidRPr="00D42BA0" w:rsidRDefault="00D473BE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wyjaśnia znaczenie termin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ów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: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mapa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skala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legenda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mapy</w:t>
            </w:r>
          </w:p>
          <w:p w:rsidR="00D473BE" w:rsidRPr="00D42BA0" w:rsidRDefault="00D473BE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wymienia elementy mapy</w:t>
            </w:r>
          </w:p>
          <w:p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wyjaśnia znaczenie 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terminów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: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wysokość bezwzględna</w:t>
            </w:r>
            <w:r w:rsidR="00D05D68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="000D3D11"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 xml:space="preserve">wysokość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względna</w:t>
            </w:r>
          </w:p>
          <w:p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odczytuje wysokość bezwzględn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ą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obiektów na mapie</w:t>
            </w:r>
            <w:r w:rsidR="009F7CB4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="00FC78EC">
              <w:rPr>
                <w:rFonts w:asciiTheme="minorHAnsi" w:eastAsia="Calibri" w:hAnsiTheme="minorHAnsi" w:cstheme="minorHAnsi"/>
                <w:sz w:val="20"/>
                <w:szCs w:val="20"/>
              </w:rPr>
              <w:t>poziomicowej</w:t>
            </w:r>
          </w:p>
          <w:p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podaje nazwy barw stosowanych na mapach hipsometrycznych</w:t>
            </w:r>
          </w:p>
          <w:p w:rsidR="00855848" w:rsidRPr="00D42BA0" w:rsidRDefault="00855848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wymienia </w:t>
            </w:r>
            <w:r w:rsidR="001C2182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różne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rodzaje map</w:t>
            </w:r>
          </w:p>
          <w:p w:rsidR="000C29A5" w:rsidRPr="00D42BA0" w:rsidRDefault="00855848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odczytuje informacje z planu miasta</w:t>
            </w:r>
          </w:p>
        </w:tc>
        <w:tc>
          <w:tcPr>
            <w:tcW w:w="3174" w:type="dxa"/>
            <w:shd w:val="clear" w:color="auto" w:fill="auto"/>
          </w:tcPr>
          <w:p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8E71D9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:rsidR="00404346" w:rsidRPr="00D42BA0" w:rsidRDefault="00D42BA0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</w:t>
            </w:r>
            <w:r w:rsidR="009F7CB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za pomocą legendy </w:t>
            </w:r>
            <w:r w:rsidR="00D473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znaki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kartograficzne </w:t>
            </w:r>
            <w:r w:rsidR="00D473BE" w:rsidRPr="00D42BA0">
              <w:rPr>
                <w:rFonts w:asciiTheme="minorHAnsi" w:hAnsiTheme="minorHAnsi" w:cstheme="minorHAnsi"/>
                <w:sz w:val="20"/>
                <w:szCs w:val="20"/>
              </w:rPr>
              <w:t>na mapie</w:t>
            </w:r>
          </w:p>
          <w:p w:rsidR="00C92379" w:rsidRPr="00D42BA0" w:rsidRDefault="00C92379" w:rsidP="0033011B">
            <w:pPr>
              <w:pStyle w:val="Akapitzlist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80" w:lineRule="exact"/>
              <w:ind w:left="142" w:right="-74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stosuje legendę mapy do odczytania informacji</w:t>
            </w:r>
          </w:p>
          <w:p w:rsidR="00D473BE" w:rsidRPr="00D42BA0" w:rsidRDefault="009F39C5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odczytuje skalę mapy</w:t>
            </w:r>
          </w:p>
          <w:p w:rsidR="00D473BE" w:rsidRPr="00D42BA0" w:rsidRDefault="00D473BE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rozróżnia rodzaje skali</w:t>
            </w:r>
          </w:p>
          <w:p w:rsidR="006419DA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wysokość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względną</w:t>
            </w:r>
            <w:r w:rsidR="009F7CB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wysokości bezwzględnej odczytanej z mapy </w:t>
            </w:r>
          </w:p>
          <w:p w:rsidR="00DD5063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informacje z mapy 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poziomicowej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E015BD">
              <w:rPr>
                <w:rFonts w:asciiTheme="minorHAnsi" w:hAnsiTheme="minorHAnsi" w:cstheme="minorHAnsi"/>
                <w:sz w:val="20"/>
                <w:szCs w:val="20"/>
              </w:rPr>
              <w:t xml:space="preserve">mapy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hipsometrycznej</w:t>
            </w:r>
          </w:p>
          <w:p w:rsidR="00855848" w:rsidRPr="00D42BA0" w:rsidRDefault="00855848" w:rsidP="000D3D11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wyszukuje w atlasie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przykłady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map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: ogólnogeograficznej, krajobrazowej, turystycznej i planu miasta</w:t>
            </w:r>
          </w:p>
        </w:tc>
        <w:tc>
          <w:tcPr>
            <w:tcW w:w="3175" w:type="dxa"/>
            <w:shd w:val="clear" w:color="auto" w:fill="auto"/>
          </w:tcPr>
          <w:p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8E71D9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:rsidR="006419DA" w:rsidRPr="00D42BA0" w:rsidRDefault="00DD5063" w:rsidP="0033011B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80" w:lineRule="exact"/>
              <w:ind w:left="144" w:hanging="144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rozróżnia na mapie</w:t>
            </w:r>
            <w:r w:rsidR="006419DA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="00E015BD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znaki </w:t>
            </w:r>
            <w:r w:rsidR="006419DA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punktowe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liniowe </w:t>
            </w:r>
            <w:r w:rsidR="006419DA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i powierzchniowe</w:t>
            </w:r>
          </w:p>
          <w:p w:rsidR="00C55AF0" w:rsidRPr="00D42BA0" w:rsidRDefault="005322E5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rysuje podziałkę liniową</w:t>
            </w:r>
          </w:p>
          <w:p w:rsidR="009F39C5" w:rsidRPr="00D42BA0" w:rsidRDefault="00884822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9F39C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dlaczego każda mapa ma skalę</w:t>
            </w:r>
          </w:p>
          <w:p w:rsidR="001C2182" w:rsidRPr="00D42BA0" w:rsidRDefault="001C2182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oblicza odległość 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na mapie wzdłuż linii prostej 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za pomocą skali liczbowej</w:t>
            </w:r>
          </w:p>
          <w:p w:rsidR="006419DA" w:rsidRPr="00D42BA0" w:rsidRDefault="00884822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6419D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jak powstaje mapa poziomicowa</w:t>
            </w:r>
          </w:p>
          <w:p w:rsidR="006419DA" w:rsidRPr="005E5104" w:rsidRDefault="00884822" w:rsidP="005E5104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6419D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między obszarem nizinnym</w:t>
            </w:r>
            <w:r w:rsidR="006419DA" w:rsidRPr="00D42BA0">
              <w:rPr>
                <w:rFonts w:asciiTheme="minorHAnsi" w:hAnsiTheme="minorHAnsi" w:cstheme="minorHAnsi"/>
                <w:sz w:val="20"/>
                <w:szCs w:val="20"/>
              </w:rPr>
              <w:t>, wyżynnym a obszarem górski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  <w:p w:rsidR="00855848" w:rsidRPr="00D42BA0" w:rsidRDefault="00884822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sposoby orientowania mapy w terenie</w:t>
            </w:r>
          </w:p>
        </w:tc>
        <w:tc>
          <w:tcPr>
            <w:tcW w:w="3177" w:type="dxa"/>
            <w:shd w:val="clear" w:color="auto" w:fill="auto"/>
          </w:tcPr>
          <w:p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6F4F16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:rsidR="00A01C42" w:rsidRPr="00D42BA0" w:rsidRDefault="00D473BE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dobiera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odpowiednią mapę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 celu uzyskania określonych informacji geograficznych</w:t>
            </w:r>
          </w:p>
          <w:p w:rsidR="009F39C5" w:rsidRPr="00D42BA0" w:rsidRDefault="009F39C5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przekształca skalę liczbow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mianowaną i podziałkę liniową</w:t>
            </w:r>
          </w:p>
          <w:p w:rsidR="009F7CB4" w:rsidRPr="001E04BB" w:rsidRDefault="009F7CB4" w:rsidP="001E04BB">
            <w:pPr>
              <w:pStyle w:val="Tekstkomentarza"/>
              <w:numPr>
                <w:ilvl w:val="0"/>
                <w:numId w:val="17"/>
              </w:numPr>
              <w:tabs>
                <w:tab w:val="left" w:pos="198"/>
              </w:tabs>
              <w:ind w:left="189" w:hanging="189"/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oblicza odległość w terenie za pomocą skali liczbowej</w:t>
            </w:r>
          </w:p>
          <w:p w:rsidR="006419DA" w:rsidRDefault="00507627" w:rsidP="002F75CF">
            <w:pPr>
              <w:pStyle w:val="Akapitzlist"/>
              <w:numPr>
                <w:ilvl w:val="0"/>
                <w:numId w:val="17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</w:t>
            </w:r>
            <w:r w:rsidR="006419DA" w:rsidRPr="00D42BA0">
              <w:rPr>
                <w:rFonts w:asciiTheme="minorHAnsi" w:hAnsiTheme="minorHAnsi" w:cstheme="minorHAnsi"/>
                <w:sz w:val="20"/>
                <w:szCs w:val="20"/>
              </w:rPr>
              <w:t>przedstawione na map</w:t>
            </w:r>
            <w:r w:rsidR="006419DA" w:rsidRPr="001E04B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6419DA" w:rsidRPr="00D42BA0">
              <w:rPr>
                <w:rFonts w:asciiTheme="minorHAnsi" w:hAnsiTheme="minorHAnsi" w:cstheme="minorHAnsi"/>
                <w:sz w:val="20"/>
                <w:szCs w:val="20"/>
              </w:rPr>
              <w:t>ch poziomicowych formy terenu</w:t>
            </w:r>
          </w:p>
          <w:p w:rsidR="009127B7" w:rsidRPr="00D42BA0" w:rsidRDefault="009127B7" w:rsidP="002F75CF">
            <w:pPr>
              <w:pStyle w:val="Akapitzlist"/>
              <w:numPr>
                <w:ilvl w:val="0"/>
                <w:numId w:val="17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rozpoznaje formy ukształtowania powierzchni na mapie hipsometrycznej</w:t>
            </w:r>
          </w:p>
          <w:p w:rsidR="00855848" w:rsidRPr="00D42BA0" w:rsidRDefault="00855848" w:rsidP="005E5104">
            <w:pPr>
              <w:pStyle w:val="Tekstkomentarza"/>
              <w:ind w:left="189"/>
              <w:rPr>
                <w:rFonts w:asciiTheme="minorHAnsi" w:hAnsiTheme="minorHAnsi" w:cstheme="minorHAnsi"/>
              </w:rPr>
            </w:pPr>
          </w:p>
        </w:tc>
        <w:tc>
          <w:tcPr>
            <w:tcW w:w="3175" w:type="dxa"/>
            <w:shd w:val="clear" w:color="auto" w:fill="auto"/>
          </w:tcPr>
          <w:p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6F4F16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:rsidR="00EC57A0" w:rsidRPr="00D42BA0" w:rsidRDefault="00D473BE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posługuje się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planem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miasta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w terenie</w:t>
            </w:r>
          </w:p>
          <w:p w:rsidR="009F39C5" w:rsidRDefault="000C29A5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e przykłady wykorzystania map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różnej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treści</w:t>
            </w:r>
          </w:p>
          <w:p w:rsidR="008830B7" w:rsidRPr="008830B7" w:rsidRDefault="008830B7" w:rsidP="008830B7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czyta treść</w:t>
            </w:r>
            <w:r w:rsidRPr="008830B7">
              <w:rPr>
                <w:color w:val="FF0000"/>
                <w:sz w:val="20"/>
                <w:szCs w:val="20"/>
              </w:rPr>
              <w:t xml:space="preserve"> </w:t>
            </w:r>
            <w:r w:rsidRPr="008830B7">
              <w:rPr>
                <w:rFonts w:asciiTheme="minorHAnsi" w:hAnsiTheme="minorHAnsi" w:cstheme="minorHAnsi"/>
                <w:sz w:val="20"/>
                <w:szCs w:val="20"/>
              </w:rPr>
              <w:t>omawia zastosowanie map cyfrowych</w:t>
            </w:r>
          </w:p>
          <w:p w:rsidR="008830B7" w:rsidRDefault="008830B7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czyta treść mapy lub planu najbliższego otoczenia szkoły , odnosząc je do obserwowanych w terenie elementów środowiska geograficznego</w:t>
            </w:r>
          </w:p>
          <w:p w:rsidR="008830B7" w:rsidRPr="008830B7" w:rsidRDefault="008830B7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8830B7">
              <w:rPr>
                <w:sz w:val="20"/>
                <w:szCs w:val="20"/>
              </w:rPr>
              <w:t>tworzy  i opisuje trasę wycieczki na podstawie mapy turystycznej lub planu miasta</w:t>
            </w:r>
          </w:p>
          <w:p w:rsidR="000C29A5" w:rsidRPr="00D42BA0" w:rsidRDefault="00E25224" w:rsidP="005E5104">
            <w:pPr>
              <w:pStyle w:val="Akapitzlist"/>
              <w:tabs>
                <w:tab w:val="left" w:pos="150"/>
              </w:tabs>
              <w:spacing w:line="280" w:lineRule="exact"/>
              <w:ind w:left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8830B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BA15B5" w:rsidRPr="00D05D68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C55AF0" w:rsidRPr="00D42BA0" w:rsidRDefault="00577D1D" w:rsidP="0033011B">
            <w:pPr>
              <w:spacing w:line="28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Krajobrazy Polski</w:t>
            </w:r>
          </w:p>
        </w:tc>
      </w:tr>
      <w:tr w:rsidR="00C55AF0" w:rsidRPr="00D05D68" w:rsidTr="00E54231">
        <w:tc>
          <w:tcPr>
            <w:tcW w:w="3174" w:type="dxa"/>
            <w:shd w:val="clear" w:color="auto" w:fill="auto"/>
          </w:tcPr>
          <w:p w:rsidR="00C854BD" w:rsidRPr="00D42BA0" w:rsidRDefault="00C854BD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Uczeń: </w:t>
            </w:r>
          </w:p>
          <w:p w:rsidR="004828F0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krajobraz</w:t>
            </w:r>
          </w:p>
          <w:p w:rsidR="000C29A5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składniki krajobrazu</w:t>
            </w:r>
          </w:p>
          <w:p w:rsidR="00420C69" w:rsidRPr="00D42BA0" w:rsidRDefault="00420C6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elementy krajobrazu najbliższej okolicy</w:t>
            </w:r>
          </w:p>
          <w:p w:rsidR="005322E5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pasy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rzeźby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Polsk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  <w:p w:rsidR="000C29A5" w:rsidRPr="00D42BA0" w:rsidRDefault="00A764B0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zuje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na mapie Wybrzeże Słowińskie</w:t>
            </w:r>
          </w:p>
          <w:p w:rsidR="00980211" w:rsidRPr="00D42BA0" w:rsidRDefault="0098021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wymienia elementy krajobrazu nadmorskiego</w:t>
            </w:r>
          </w:p>
          <w:p w:rsidR="00980211" w:rsidRPr="00D42BA0" w:rsidRDefault="0098021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miasta leżące na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Wybrzeżu Słowińskim</w:t>
            </w:r>
          </w:p>
          <w:p w:rsidR="00AF1B34" w:rsidRDefault="00980211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 jednym przykładzie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roślin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zwierz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ęcia charakterystycznych dla Wybrzeża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Słowińskiego</w:t>
            </w:r>
          </w:p>
          <w:p w:rsidR="00E23B6F" w:rsidRPr="00D42BA0" w:rsidRDefault="00E23B6F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Pojezierze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Mazurskie</w:t>
            </w:r>
          </w:p>
          <w:p w:rsidR="00E23B6F" w:rsidRPr="00D42BA0" w:rsidRDefault="00E23B6F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 mapy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nazwy największych jezior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 xml:space="preserve"> na 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>Pojezierzu Mazurskim</w:t>
            </w:r>
          </w:p>
          <w:p w:rsidR="00DE5A59" w:rsidRPr="00DE5A59" w:rsidRDefault="004965EC" w:rsidP="00DE5A59">
            <w:pPr>
              <w:pStyle w:val="Akapitzlis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</w:t>
            </w:r>
            <w:r w:rsidR="00DE5A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E5A59" w:rsidRPr="00DE5A59">
              <w:rPr>
                <w:rFonts w:asciiTheme="minorHAnsi" w:hAnsiTheme="minorHAnsi" w:cstheme="minorHAnsi"/>
                <w:sz w:val="20"/>
                <w:szCs w:val="20"/>
              </w:rPr>
              <w:t>pas Nizin</w:t>
            </w:r>
          </w:p>
          <w:p w:rsidR="00AF1B34" w:rsidRDefault="00DE5A59" w:rsidP="00DE5A59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E5A59">
              <w:rPr>
                <w:rFonts w:asciiTheme="minorHAnsi" w:hAnsiTheme="minorHAnsi" w:cstheme="minorHAnsi"/>
                <w:sz w:val="20"/>
                <w:szCs w:val="20"/>
              </w:rPr>
              <w:t>Środkowopolskich oraz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Nizin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Mazowiecką</w:t>
            </w:r>
          </w:p>
          <w:p w:rsidR="00244839" w:rsidRPr="00D42BA0" w:rsidRDefault="004965EC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największe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rzeki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przecinające Nizinę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Mazowieck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</w:p>
          <w:p w:rsidR="00244839" w:rsidRDefault="0079381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największe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miasta N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iziny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Mazowieckiej</w:t>
            </w:r>
          </w:p>
          <w:p w:rsidR="00E83817" w:rsidRPr="00D42BA0" w:rsidRDefault="00E83817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podaje nazwę parku narodowego leżącego w pobliżu Warszawy</w:t>
            </w:r>
          </w:p>
          <w:p w:rsidR="00700B4D" w:rsidRPr="00D42BA0" w:rsidRDefault="00E029D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określa położ</w:t>
            </w:r>
            <w:r w:rsidR="00700B4D" w:rsidRPr="00D42BA0">
              <w:rPr>
                <w:rFonts w:asciiTheme="minorHAnsi" w:hAnsiTheme="minorHAnsi" w:cstheme="minorHAnsi"/>
                <w:sz w:val="20"/>
                <w:szCs w:val="20"/>
              </w:rPr>
              <w:t>enie Warszawy na map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Polski</w:t>
            </w:r>
          </w:p>
          <w:p w:rsidR="00700B4D" w:rsidRPr="00D42BA0" w:rsidRDefault="00700B4D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najważniejsze obiekty turystyczne Warszawy</w:t>
            </w:r>
          </w:p>
          <w:p w:rsidR="004965EC" w:rsidRPr="00D42BA0" w:rsidRDefault="00E029D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pas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Wyżyn Polskich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 Wyż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ynę Śląską</w:t>
            </w:r>
          </w:p>
          <w:p w:rsidR="004965EC" w:rsidRPr="00D42BA0" w:rsidRDefault="004965EC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na mapie największe miasta na Wyż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ynie Śląskiej</w:t>
            </w:r>
          </w:p>
          <w:p w:rsidR="004C3E69" w:rsidRPr="00D42BA0" w:rsidRDefault="00EC4218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 xml:space="preserve">Polski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Wyżyn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 xml:space="preserve">ę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Lubelsk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</w:p>
          <w:p w:rsidR="004C3E69" w:rsidRPr="00D42BA0" w:rsidRDefault="004C3E6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gleby i główne uprawy Wyżyny Lubelskiej</w:t>
            </w:r>
          </w:p>
          <w:p w:rsidR="008201D8" w:rsidRPr="00D42BA0" w:rsidRDefault="005E5104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podaje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Polski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poł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ż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>enie Wy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żyny Krakowsko-Częstochowskiej</w:t>
            </w:r>
          </w:p>
          <w:p w:rsidR="00793815" w:rsidRPr="00D42BA0" w:rsidRDefault="0069046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nazwę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ark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arodow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ego leżącego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Wyżynie Krakowsko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Częstochowskiej</w:t>
            </w:r>
          </w:p>
          <w:p w:rsidR="00E029D9" w:rsidRPr="00D42BA0" w:rsidRDefault="0069046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nazw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zwierz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ąt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żyjąc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ych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jaski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niach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Wyż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ynie Krakowsko-Czę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stochowskiej</w:t>
            </w:r>
          </w:p>
          <w:p w:rsidR="00AF1B34" w:rsidRPr="00D42BA0" w:rsidRDefault="005E5104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mapy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Tatr</w:t>
            </w:r>
          </w:p>
          <w:p w:rsidR="0071794F" w:rsidRPr="00D42BA0" w:rsidRDefault="00690461" w:rsidP="001E04B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Tatr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 Wysokie i Tatry Zachodnie</w:t>
            </w:r>
          </w:p>
        </w:tc>
        <w:tc>
          <w:tcPr>
            <w:tcW w:w="3174" w:type="dxa"/>
            <w:shd w:val="clear" w:color="auto" w:fill="auto"/>
          </w:tcPr>
          <w:p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4B762F" w:rsidRPr="00D42BA0" w:rsidRDefault="000C29A5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dzy krajobrazem naturalnym 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a krajobrazem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kulturowym</w:t>
            </w:r>
          </w:p>
          <w:p w:rsidR="00420C69" w:rsidRPr="00D42BA0" w:rsidRDefault="00420C6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określa położenie najbliższej okolicy na mapie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Polski</w:t>
            </w:r>
          </w:p>
          <w:p w:rsidR="00980211" w:rsidRPr="00D42BA0" w:rsidRDefault="00884822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9802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główne</w:t>
            </w:r>
            <w:r w:rsidR="009802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cechy krajobrazu nadmorskiego </w:t>
            </w:r>
            <w:r w:rsidR="007A305F" w:rsidRPr="00D42BA0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</w:p>
          <w:p w:rsidR="00E23B6F" w:rsidRPr="00D42BA0" w:rsidRDefault="00884822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wymienia </w:t>
            </w:r>
            <w:r w:rsidR="00E23B6F" w:rsidRPr="00D42BA0">
              <w:rPr>
                <w:rFonts w:asciiTheme="minorHAnsi" w:hAnsiTheme="minorHAnsi" w:cstheme="minorHAnsi"/>
                <w:sz w:val="20"/>
                <w:szCs w:val="20"/>
              </w:rPr>
              <w:t>cechy krajobrazu Pojezierza Mazurskiego</w:t>
            </w:r>
          </w:p>
          <w:p w:rsidR="00E23B6F" w:rsidRPr="00D42BA0" w:rsidRDefault="00E23B6F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atrakcje turystyczne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Pojezierza Mazurskiego</w:t>
            </w:r>
          </w:p>
          <w:p w:rsidR="00244839" w:rsidRPr="00D42BA0" w:rsidRDefault="0024483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cechy krajobrazu 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>Niziny Mazowieckiej</w:t>
            </w:r>
          </w:p>
          <w:p w:rsidR="00244839" w:rsidRPr="00D42BA0" w:rsidRDefault="0024483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atrakcje turystyczne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Niziny Mazowieckiej</w:t>
            </w:r>
          </w:p>
          <w:p w:rsidR="00700B4D" w:rsidRPr="00D42BA0" w:rsidRDefault="005E5104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700B4D" w:rsidRPr="00D42BA0">
              <w:rPr>
                <w:rFonts w:asciiTheme="minorHAnsi" w:hAnsiTheme="minorHAnsi" w:cstheme="minorHAnsi"/>
                <w:sz w:val="20"/>
                <w:szCs w:val="20"/>
              </w:rPr>
              <w:t>cechy krajobrazu wielkomiejskiego</w:t>
            </w:r>
          </w:p>
          <w:p w:rsidR="004965EC" w:rsidRPr="00D42BA0" w:rsidRDefault="00E87E1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główne cechy krajobrazu miejsko-przemysłowego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 Wyżyny Śląskiej</w:t>
            </w:r>
          </w:p>
          <w:p w:rsidR="004C3E69" w:rsidRPr="00D42BA0" w:rsidRDefault="005E5104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cechy krajobrazu 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rolniczego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>Wyżyny Lubelskiej</w:t>
            </w:r>
          </w:p>
          <w:p w:rsidR="008201D8" w:rsidRPr="00D42BA0" w:rsidRDefault="00884822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cechy krajobrazu Wyż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>yny Krakowsko-Częstochowskiej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ilustracji</w:t>
            </w:r>
          </w:p>
          <w:p w:rsidR="008201D8" w:rsidRPr="00D42BA0" w:rsidRDefault="003F4327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dwa przykłady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roślin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charakterystycznych dla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Wyżyny Krakowsko-Czę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>stochowskiej</w:t>
            </w:r>
          </w:p>
          <w:p w:rsidR="00690461" w:rsidRPr="00D42BA0" w:rsidRDefault="00690461" w:rsidP="005B4618">
            <w:pPr>
              <w:pStyle w:val="Akapitzlist"/>
              <w:numPr>
                <w:ilvl w:val="0"/>
                <w:numId w:val="17"/>
              </w:numPr>
              <w:tabs>
                <w:tab w:val="left" w:pos="159"/>
              </w:tabs>
              <w:autoSpaceDE w:val="0"/>
              <w:autoSpaceDN w:val="0"/>
              <w:adjustRightInd w:val="0"/>
              <w:spacing w:line="280" w:lineRule="exact"/>
              <w:ind w:left="17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najwyższe szczyty Tatr</w:t>
            </w:r>
          </w:p>
          <w:p w:rsidR="005B2F65" w:rsidRPr="00D42BA0" w:rsidRDefault="003F4327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cechy krajobrazu wysokogórskiego</w:t>
            </w:r>
          </w:p>
          <w:p w:rsidR="0071794F" w:rsidRPr="00D42BA0" w:rsidRDefault="00884822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cechy pogody w górac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  <w:p w:rsidR="005B2F65" w:rsidRPr="00D42BA0" w:rsidRDefault="005B2F65" w:rsidP="002F75C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3F432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atrakcje turystyczne Tatr </w:t>
            </w:r>
          </w:p>
        </w:tc>
        <w:tc>
          <w:tcPr>
            <w:tcW w:w="3175" w:type="dxa"/>
            <w:shd w:val="clear" w:color="auto" w:fill="auto"/>
          </w:tcPr>
          <w:p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4C3E69" w:rsidRPr="00D42BA0" w:rsidRDefault="00884822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podaje charakterystyczne cechy  pasów </w:t>
            </w:r>
            <w:r w:rsidR="000C29A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rzeźby</w:t>
            </w:r>
            <w:r w:rsidR="003F432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w Polsce</w:t>
            </w:r>
          </w:p>
          <w:p w:rsidR="00420C69" w:rsidRPr="00D42BA0" w:rsidRDefault="00884822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wymienia cechy </w:t>
            </w:r>
            <w:r w:rsidR="00420C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krajobraz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420C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najbliższej okolicy</w:t>
            </w:r>
            <w:r w:rsidR="003F432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odniesieniu do pasów rzeźby terenu</w:t>
            </w:r>
          </w:p>
          <w:p w:rsidR="00BD4B0D" w:rsidRPr="00D42BA0" w:rsidRDefault="005E5104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podaje jak woda i wiatr wpływa  </w:t>
            </w:r>
            <w:r w:rsidR="009802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nadmorski krajobraz</w:t>
            </w:r>
          </w:p>
          <w:p w:rsidR="00980211" w:rsidRPr="00D42BA0" w:rsidRDefault="0037594D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wymienia </w:t>
            </w:r>
            <w:r w:rsidR="0088482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sposoby gospodarowania</w:t>
            </w:r>
            <w:r w:rsidR="009802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="002A27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krajobrazie </w:t>
            </w:r>
            <w:r w:rsidR="00980211" w:rsidRPr="00D42BA0">
              <w:rPr>
                <w:rFonts w:asciiTheme="minorHAnsi" w:hAnsiTheme="minorHAnsi" w:cstheme="minorHAnsi"/>
                <w:sz w:val="20"/>
                <w:szCs w:val="20"/>
              </w:rPr>
              <w:t>nadmorskim</w:t>
            </w:r>
          </w:p>
          <w:p w:rsidR="00A764B0" w:rsidRPr="00D42BA0" w:rsidRDefault="00884822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zajęcia </w:t>
            </w:r>
            <w:r w:rsidR="002A27B1" w:rsidRPr="00D42BA0">
              <w:rPr>
                <w:rFonts w:asciiTheme="minorHAnsi" w:hAnsiTheme="minorHAnsi" w:cstheme="minorHAnsi"/>
                <w:sz w:val="20"/>
                <w:szCs w:val="20"/>
              </w:rPr>
              <w:t>mieszkańców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region</w:t>
            </w:r>
            <w:r w:rsidR="002A27B1"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nadmorski</w:t>
            </w:r>
            <w:r w:rsidR="002A27B1" w:rsidRPr="00D42BA0">
              <w:rPr>
                <w:rFonts w:asciiTheme="minorHAnsi" w:hAnsiTheme="minorHAnsi" w:cstheme="minorHAnsi"/>
                <w:sz w:val="20"/>
                <w:szCs w:val="20"/>
              </w:rPr>
              <w:t>ego</w:t>
            </w:r>
          </w:p>
          <w:p w:rsidR="00E23B6F" w:rsidRPr="00D42BA0" w:rsidRDefault="00884822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37594D">
              <w:rPr>
                <w:rFonts w:asciiTheme="minorHAnsi" w:hAnsiTheme="minorHAnsi" w:cstheme="minorHAnsi"/>
                <w:sz w:val="20"/>
                <w:szCs w:val="20"/>
              </w:rPr>
              <w:t xml:space="preserve"> jak  lądolód ukształtował </w:t>
            </w:r>
            <w:r w:rsidR="00E23B6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krajobraz pojezierzy</w:t>
            </w:r>
          </w:p>
          <w:p w:rsidR="00244839" w:rsidRPr="00D42BA0" w:rsidRDefault="00884822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cechy krajobrazu przekształconego przez człowieka na Nizinie Mazowieckiej</w:t>
            </w:r>
          </w:p>
          <w:p w:rsidR="004965EC" w:rsidRPr="00D42BA0" w:rsidRDefault="00C4040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najważniejsze obiekty dziedzictwa kulturowego w stolicy </w:t>
            </w:r>
          </w:p>
          <w:p w:rsidR="00700B4D" w:rsidRPr="00D42BA0" w:rsidRDefault="00884822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podaje jakie jest 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znaczenie węgla kamiennego na Wyżynie Śląskiej</w:t>
            </w:r>
          </w:p>
          <w:p w:rsidR="004C3E69" w:rsidRPr="00D42BA0" w:rsidRDefault="009127B7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podaje jakie jest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życie i zwyczaje mieszkańców </w:t>
            </w:r>
            <w:r w:rsidR="002A27B1" w:rsidRPr="00D42BA0">
              <w:rPr>
                <w:rFonts w:asciiTheme="minorHAnsi" w:hAnsiTheme="minorHAnsi" w:cstheme="minorHAnsi"/>
                <w:sz w:val="20"/>
                <w:szCs w:val="20"/>
              </w:rPr>
              <w:t>Wyżyny Śląskiej</w:t>
            </w:r>
          </w:p>
          <w:p w:rsidR="004C3E69" w:rsidRPr="00D42BA0" w:rsidRDefault="009127B7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podstawie ilustracji jak powstaje  wąwóz lessowy</w:t>
            </w:r>
          </w:p>
          <w:p w:rsidR="004C3E69" w:rsidRPr="00D42BA0" w:rsidRDefault="00884822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>czynniki wpływające na krajobraz rolniczy Wyżyny Lubelskiej</w:t>
            </w:r>
          </w:p>
          <w:p w:rsidR="008201D8" w:rsidRPr="00D42BA0" w:rsidRDefault="00884822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jaka jest rzeźba krasowa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formy krasowe Wyżyny Krakowsko-Częstochowskiej</w:t>
            </w:r>
          </w:p>
          <w:p w:rsidR="001F15BE" w:rsidRPr="00D42BA0" w:rsidRDefault="00884822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podaje charakterystykę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pięter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>roślinności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Tatrach</w:t>
            </w:r>
            <w:r w:rsidR="001F15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5B2F65" w:rsidRPr="00D42BA0" w:rsidRDefault="00884822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podaje jakie są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zajęcia i zwyczaje mieszkańców Podhala</w:t>
            </w:r>
          </w:p>
        </w:tc>
        <w:tc>
          <w:tcPr>
            <w:tcW w:w="3177" w:type="dxa"/>
            <w:shd w:val="clear" w:color="auto" w:fill="auto"/>
          </w:tcPr>
          <w:p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3F4327" w:rsidRPr="00D42BA0" w:rsidRDefault="009127B7" w:rsidP="009F7CB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89" w:hanging="189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podaje cechy </w:t>
            </w:r>
            <w:r w:rsidR="003F4327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krajobrazu najbliższego otoczenia szkoły pod względem jego piękna oraz ładu i estetyki zagospodarowania</w:t>
            </w:r>
          </w:p>
          <w:p w:rsidR="00507627" w:rsidRDefault="00DF3CB7" w:rsidP="005E1FB1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ilustracji, jak powstaje jezioro </w:t>
            </w:r>
            <w:r w:rsidR="00507627" w:rsidRPr="00D42BA0">
              <w:rPr>
                <w:rFonts w:asciiTheme="minorHAnsi" w:hAnsiTheme="minorHAnsi" w:cstheme="minorHAnsi"/>
                <w:sz w:val="20"/>
                <w:szCs w:val="20"/>
              </w:rPr>
              <w:t>przybrzeżne</w:t>
            </w:r>
          </w:p>
          <w:p w:rsidR="00A764B0" w:rsidRPr="00D42BA0" w:rsidRDefault="005E1FB1" w:rsidP="005E1FB1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obiekty dziedzictwa przyrodniczego i kulturowego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Wybrzeża Słow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ńskiego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>wskazuje je na mapie</w:t>
            </w:r>
          </w:p>
          <w:p w:rsidR="00E23B6F" w:rsidRPr="00D42BA0" w:rsidRDefault="00DF3CB7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E23B6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znaczenie turystyki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>na Wybrzeżu Słowińskim</w:t>
            </w:r>
          </w:p>
          <w:p w:rsidR="00244839" w:rsidRPr="00D42BA0" w:rsidRDefault="00884822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830B7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 cechy  obiektów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dziedzictwa przyrodniczego i kulturowego na Nizin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Mazowieckiej</w:t>
            </w:r>
          </w:p>
          <w:p w:rsidR="00700B4D" w:rsidRPr="00D42BA0" w:rsidRDefault="00C4040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podaje cechy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zabudow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 i sieci komunikacyjnej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Warszawy</w:t>
            </w:r>
          </w:p>
          <w:p w:rsidR="004965EC" w:rsidRPr="00D42BA0" w:rsidRDefault="00DF3CB7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atrakcje turystyczne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Szlak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Zabytków Techniki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4C3E69" w:rsidRPr="00D42BA0" w:rsidRDefault="00DF3CB7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podaje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za pomocą przykładów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cechy rolnictwa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>Wyżyn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Lubelskiej</w:t>
            </w:r>
          </w:p>
          <w:p w:rsidR="004C3E69" w:rsidRPr="00D42BA0" w:rsidRDefault="00DF3CB7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>najważniejsze obiekty dziedzictwa kulturowego Wyżyny Lubelskiej</w:t>
            </w:r>
          </w:p>
          <w:p w:rsidR="00E029D9" w:rsidRPr="00D42BA0" w:rsidRDefault="00DF3CB7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50762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atrakcje turystyczne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Szlaku Orlich Gniazd </w:t>
            </w:r>
          </w:p>
          <w:p w:rsidR="0071794F" w:rsidRPr="00D42BA0" w:rsidRDefault="00DF3CB7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różnicę w krajobrazie Tatr Wysokich i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Tatr 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>Zachodnich</w:t>
            </w:r>
          </w:p>
          <w:p w:rsidR="0071794F" w:rsidRPr="00D42BA0" w:rsidRDefault="00DF3CB7" w:rsidP="002F75CF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dziedzictwo 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>przyrodnicz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1F15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Tatr</w:t>
            </w:r>
          </w:p>
        </w:tc>
        <w:tc>
          <w:tcPr>
            <w:tcW w:w="3175" w:type="dxa"/>
            <w:shd w:val="clear" w:color="auto" w:fill="auto"/>
          </w:tcPr>
          <w:p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3F4327" w:rsidRPr="00D42BA0" w:rsidRDefault="00DF3CB7" w:rsidP="003F4327">
            <w:pPr>
              <w:numPr>
                <w:ilvl w:val="0"/>
                <w:numId w:val="21"/>
              </w:num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 propozycje  zmian</w:t>
            </w:r>
            <w:r w:rsidR="008830B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F4327" w:rsidRPr="00D42BA0">
              <w:rPr>
                <w:rFonts w:asciiTheme="minorHAnsi" w:hAnsiTheme="minorHAnsi" w:cstheme="minorHAnsi"/>
                <w:sz w:val="20"/>
                <w:szCs w:val="20"/>
              </w:rPr>
              <w:t>w zagospodarowaniu terenu najbliższej okolicy</w:t>
            </w:r>
          </w:p>
          <w:p w:rsidR="00420C69" w:rsidRPr="00D42BA0" w:rsidRDefault="00420C69" w:rsidP="003F432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prezentuje projekt planu zagospodarowani</w:t>
            </w:r>
            <w:r w:rsidR="00507627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wokół szkoły</w:t>
            </w:r>
          </w:p>
          <w:p w:rsidR="009F7CB4" w:rsidRPr="001E04BB" w:rsidRDefault="009F7CB4" w:rsidP="009F7CB4">
            <w:pPr>
              <w:pStyle w:val="Tekstkomentarza"/>
              <w:numPr>
                <w:ilvl w:val="0"/>
                <w:numId w:val="21"/>
              </w:numPr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 xml:space="preserve">przygotowuje prezentację multimedialną na temat Wybrzeża Słowińskiego z </w:t>
            </w:r>
            <w:r w:rsidRPr="001E04BB">
              <w:rPr>
                <w:rFonts w:asciiTheme="minorHAnsi" w:hAnsiTheme="minorHAnsi"/>
              </w:rPr>
              <w:lastRenderedPageBreak/>
              <w:t>uwzględnieniem elementów krajobrazu naturalnego i kulturowego</w:t>
            </w:r>
          </w:p>
          <w:p w:rsidR="002F75CF" w:rsidRPr="00D42BA0" w:rsidRDefault="00DF3CB7" w:rsidP="00A260BE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260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dodatkowych źródeł informacji oraz map tematycznych </w:t>
            </w:r>
            <w:r w:rsidR="00700B4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warunki rozwoju rolnictwa na Nizinie Mazowieckiej </w:t>
            </w:r>
          </w:p>
          <w:p w:rsidR="00700B4D" w:rsidRPr="00D42BA0" w:rsidRDefault="00B7791A" w:rsidP="00A260BE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planuje 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planu miasta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wycieczkę</w:t>
            </w:r>
            <w:r w:rsidR="00700B4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260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 </w:t>
            </w:r>
            <w:r w:rsidR="00700B4D" w:rsidRPr="00D42BA0">
              <w:rPr>
                <w:rFonts w:asciiTheme="minorHAnsi" w:hAnsiTheme="minorHAnsi" w:cstheme="minorHAnsi"/>
                <w:sz w:val="20"/>
                <w:szCs w:val="20"/>
              </w:rPr>
              <w:t>Warszaw</w:t>
            </w:r>
            <w:r w:rsidR="00A260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ie </w:t>
            </w:r>
          </w:p>
          <w:p w:rsidR="004965EC" w:rsidRPr="00D42BA0" w:rsidRDefault="00DF3CB7" w:rsidP="003F432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pozytywne i negatywne zmiany w krajobrazie Wyżyny Śląskiej </w:t>
            </w:r>
            <w:r w:rsidR="00A260BE" w:rsidRPr="00D42BA0">
              <w:rPr>
                <w:rFonts w:asciiTheme="minorHAnsi" w:hAnsiTheme="minorHAnsi" w:cstheme="minorHAnsi"/>
                <w:sz w:val="20"/>
                <w:szCs w:val="20"/>
              </w:rPr>
              <w:t>wynikające z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działalności człowieka</w:t>
            </w:r>
          </w:p>
          <w:p w:rsidR="008201D8" w:rsidRPr="00D42BA0" w:rsidRDefault="00DF3CB7" w:rsidP="003F432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A260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dodatkowych źródeł informacji oraz map tematycznych 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>warunki sprzyj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ające rozwojowi rolnictwa na Wyż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ynie Lubelskiej </w:t>
            </w:r>
          </w:p>
          <w:p w:rsidR="00E029D9" w:rsidRPr="00D42BA0" w:rsidRDefault="00DF3CB7" w:rsidP="003F432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1F15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historię zamków znajdujących się na Szlaku Orlich Gniazd</w:t>
            </w:r>
          </w:p>
          <w:p w:rsidR="00C854BD" w:rsidRPr="00D42BA0" w:rsidRDefault="00DF3CB7" w:rsidP="003F432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podaje jaki jest </w:t>
            </w:r>
            <w:r w:rsidR="00A260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negatywny wpływ turystyki na środowisko Tatr</w:t>
            </w:r>
          </w:p>
          <w:p w:rsidR="00C854BD" w:rsidRPr="00D42BA0" w:rsidRDefault="00C854BD" w:rsidP="009F7CB4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2E04" w:rsidRPr="00D05D68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E02E04" w:rsidRPr="00D42BA0" w:rsidRDefault="00577D1D" w:rsidP="0033011B">
            <w:pPr>
              <w:spacing w:line="28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3.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Lądy i oceany</w:t>
            </w:r>
          </w:p>
        </w:tc>
      </w:tr>
      <w:tr w:rsidR="00E02E04" w:rsidRPr="00D05D68" w:rsidTr="00E54231">
        <w:tc>
          <w:tcPr>
            <w:tcW w:w="3174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9E07B7" w:rsidRPr="00D42BA0" w:rsidRDefault="00A764B0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globusie i mapie świata bieguny, równik, południk zerowy i 180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, półkule, zwrotniki i koła podbiegunowe</w:t>
            </w:r>
          </w:p>
          <w:p w:rsidR="00A764B0" w:rsidRPr="00D42BA0" w:rsidRDefault="00A764B0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nazwy kontynentów i oceanów 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ich 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globusie i mapie</w:t>
            </w:r>
          </w:p>
          <w:p w:rsidR="007237D4" w:rsidRPr="00D42BA0" w:rsidRDefault="007237D4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największych podróżników biorących 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 xml:space="preserve">udział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 odkryciach geograficznych</w:t>
            </w:r>
          </w:p>
        </w:tc>
        <w:tc>
          <w:tcPr>
            <w:tcW w:w="3174" w:type="dxa"/>
            <w:shd w:val="clear" w:color="auto" w:fill="auto"/>
          </w:tcPr>
          <w:p w:rsidR="00C854BD" w:rsidRPr="00D42BA0" w:rsidRDefault="00E02E04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C854B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:rsidR="000229FC" w:rsidRPr="00D42BA0" w:rsidRDefault="00DF3CB7" w:rsidP="000229FC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co to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są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siatka geograficzna i 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 xml:space="preserve">siatka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>kartograficzna</w:t>
            </w:r>
          </w:p>
          <w:p w:rsidR="000229FC" w:rsidRPr="00D42BA0" w:rsidRDefault="000229FC" w:rsidP="000229FC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główne kierunki geograficzne na globusie</w:t>
            </w:r>
          </w:p>
          <w:p w:rsidR="00A764B0" w:rsidRPr="00D42BA0" w:rsidRDefault="00A764B0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porównuje powierzchni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kontynentów i oceanów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diagramów</w:t>
            </w:r>
          </w:p>
          <w:p w:rsidR="004C20AD" w:rsidRPr="00D42BA0" w:rsidRDefault="004C20AD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akweny morskie na trasach pierwszych wypraw geograficznych</w:t>
            </w:r>
          </w:p>
        </w:tc>
        <w:tc>
          <w:tcPr>
            <w:tcW w:w="3175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0229FC" w:rsidRPr="00D42BA0" w:rsidRDefault="000229FC" w:rsidP="002F75C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podaje przyczyny odkryć geograficznych</w:t>
            </w:r>
          </w:p>
          <w:p w:rsidR="007237D4" w:rsidRPr="00D42BA0" w:rsidRDefault="00407AEC" w:rsidP="0033011B">
            <w:pPr>
              <w:pStyle w:val="Defaul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wielkie formy ukształtowania powierzchni Ziemi i akweny morskie na trasie wyprawy geograficznej M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arca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>o</w:t>
            </w:r>
          </w:p>
          <w:p w:rsidR="007237D4" w:rsidRPr="00D42BA0" w:rsidRDefault="00DF3CB7" w:rsidP="000229FC">
            <w:pPr>
              <w:pStyle w:val="Defaul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7237D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mapy szlaki wypraw F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erdynanda </w:t>
            </w:r>
            <w:r w:rsidR="007237D4" w:rsidRPr="00D42BA0">
              <w:rPr>
                <w:rFonts w:asciiTheme="minorHAnsi" w:hAnsiTheme="minorHAnsi" w:cstheme="minorHAnsi"/>
                <w:sz w:val="20"/>
                <w:szCs w:val="20"/>
              </w:rPr>
              <w:t>Magellana i K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rzysztofa</w:t>
            </w:r>
            <w:r w:rsidR="007237D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Kolumba</w:t>
            </w:r>
          </w:p>
        </w:tc>
        <w:tc>
          <w:tcPr>
            <w:tcW w:w="3177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4828F0" w:rsidRPr="00D42BA0" w:rsidRDefault="0038475C" w:rsidP="0033011B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89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kreśla 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globusie i mapie 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punktów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, kontynentów i oceanów 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kuli ziemskiej </w:t>
            </w:r>
          </w:p>
          <w:p w:rsidR="007237D4" w:rsidRPr="00D42BA0" w:rsidRDefault="00913119" w:rsidP="002F75CF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89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podróże odkrywcze w okresie od XVII w. do XX w. </w:t>
            </w:r>
          </w:p>
        </w:tc>
        <w:tc>
          <w:tcPr>
            <w:tcW w:w="3175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4C20AD" w:rsidRPr="00D42BA0" w:rsidRDefault="004C20AD" w:rsidP="0033011B">
            <w:pPr>
              <w:pStyle w:val="Default"/>
              <w:numPr>
                <w:ilvl w:val="0"/>
                <w:numId w:val="21"/>
              </w:numPr>
              <w:spacing w:line="280" w:lineRule="exact"/>
              <w:ind w:left="130" w:hanging="13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różnicę wysokości między najwyższym szczytem na Ziemi a największą głębią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oceanach</w:t>
            </w:r>
          </w:p>
          <w:p w:rsidR="004828F0" w:rsidRPr="00D42BA0" w:rsidRDefault="002F75CF" w:rsidP="002F75CF">
            <w:pPr>
              <w:pStyle w:val="Default"/>
              <w:numPr>
                <w:ilvl w:val="0"/>
                <w:numId w:val="21"/>
              </w:numPr>
              <w:spacing w:line="280" w:lineRule="exact"/>
              <w:ind w:left="130" w:hanging="13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znaczenie odkryć geograficznych</w:t>
            </w:r>
          </w:p>
        </w:tc>
      </w:tr>
      <w:tr w:rsidR="00D36CF0" w:rsidRPr="00D05D68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D36CF0" w:rsidRPr="00D42BA0" w:rsidRDefault="00577D1D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4.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Krajobrazy świat</w:t>
            </w:r>
            <w:r w:rsidR="008E765F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</w:tr>
      <w:tr w:rsidR="00E02E04" w:rsidRPr="00D05D68" w:rsidTr="00E54231">
        <w:tc>
          <w:tcPr>
            <w:tcW w:w="3174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407AEC" w:rsidRPr="00D42BA0" w:rsidRDefault="00407AEC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pogoda</w:t>
            </w:r>
          </w:p>
          <w:p w:rsidR="00CB6EA4" w:rsidRPr="00D42BA0" w:rsidRDefault="00CB6EA4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składniki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pogody</w:t>
            </w:r>
          </w:p>
          <w:p w:rsidR="00CB6EA4" w:rsidRPr="00D42BA0" w:rsidRDefault="00CB6EA4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klimat</w:t>
            </w:r>
          </w:p>
          <w:p w:rsidR="00D93DCA" w:rsidRPr="00D42BA0" w:rsidRDefault="00D01A9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A86D07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tematycznej </w:t>
            </w:r>
            <w:r w:rsidR="00CB6EA4" w:rsidRPr="00D42BA0">
              <w:rPr>
                <w:rFonts w:asciiTheme="minorHAnsi" w:hAnsiTheme="minorHAnsi" w:cstheme="minorHAnsi"/>
                <w:sz w:val="20"/>
                <w:szCs w:val="20"/>
              </w:rPr>
              <w:t>stre</w:t>
            </w:r>
            <w:r w:rsidR="007D663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fy klimatyczne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Ziemi</w:t>
            </w:r>
          </w:p>
          <w:p w:rsidR="007D6634" w:rsidRPr="00D42BA0" w:rsidRDefault="00D93DCA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  <w:r w:rsidR="00D01A90" w:rsidRPr="002368AC">
              <w:rPr>
                <w:rFonts w:asciiTheme="minorHAnsi" w:hAnsiTheme="minorHAnsi" w:cstheme="minorHAnsi"/>
                <w:sz w:val="20"/>
                <w:szCs w:val="20"/>
              </w:rPr>
              <w:t xml:space="preserve"> strefy krajobrazowe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 xml:space="preserve"> Ziemi</w:t>
            </w:r>
          </w:p>
          <w:p w:rsidR="00CB6EA4" w:rsidRPr="00D42BA0" w:rsidRDefault="00D93DCA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strefy wil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gotnych lasów równikowych oraz</w:t>
            </w:r>
            <w:r w:rsidR="00175F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lasów liściastych i mieszanych strefy umiarkowanej </w:t>
            </w:r>
          </w:p>
          <w:p w:rsidR="00D01A90" w:rsidRDefault="00D01A90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0B1290">
              <w:rPr>
                <w:rFonts w:asciiTheme="minorHAnsi" w:hAnsiTheme="minorHAnsi" w:cstheme="minorHAnsi"/>
                <w:sz w:val="20"/>
                <w:szCs w:val="20"/>
              </w:rPr>
              <w:t>podaje nazwy warstw wilgotnego lasu równikowego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 warstwy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ilustracji </w:t>
            </w:r>
          </w:p>
          <w:p w:rsidR="00BB1435" w:rsidRPr="00D42BA0" w:rsidRDefault="00BB1435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zwierzęta typowe dla lasów równikowych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lasów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liściastych i mieszanych </w:t>
            </w:r>
          </w:p>
          <w:p w:rsidR="00177237" w:rsidRPr="00D42BA0" w:rsidRDefault="001772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sawanna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step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A00887" w:rsidRPr="00D42BA0" w:rsidRDefault="002453C5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A00887" w:rsidRPr="00D42BA0">
              <w:rPr>
                <w:rFonts w:asciiTheme="minorHAnsi" w:hAnsiTheme="minorHAnsi" w:cstheme="minorHAnsi"/>
                <w:sz w:val="20"/>
                <w:szCs w:val="20"/>
              </w:rPr>
              <w:t>strefy sawann i stepów</w:t>
            </w:r>
          </w:p>
          <w:p w:rsidR="002453C5" w:rsidRPr="00D42BA0" w:rsidRDefault="002453C5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gatunki roślin i zwierząt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sawann i stepów</w:t>
            </w:r>
          </w:p>
          <w:p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pustynia</w:t>
            </w:r>
          </w:p>
          <w:p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obszar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występowania pustyń gorących i pustyń lodowych</w:t>
            </w:r>
          </w:p>
          <w:p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zwierzęta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pustyń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gorących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pustyń lodowych</w:t>
            </w:r>
          </w:p>
          <w:p w:rsidR="00D01A90" w:rsidRDefault="00FB57BC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strefy krajobrazów </w:t>
            </w:r>
            <w:r w:rsidR="00D01A90" w:rsidRPr="00D42BA0">
              <w:rPr>
                <w:rFonts w:asciiTheme="minorHAnsi" w:hAnsiTheme="minorHAnsi" w:cstheme="minorHAnsi"/>
                <w:sz w:val="20"/>
                <w:szCs w:val="20"/>
              </w:rPr>
              <w:t>śródziemnomorskich</w:t>
            </w:r>
          </w:p>
          <w:p w:rsidR="00FB57BC" w:rsidRPr="00D42BA0" w:rsidRDefault="00D01A90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A0419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FB57B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państwa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leżące nad Morzem Śródziemnym</w:t>
            </w:r>
          </w:p>
          <w:p w:rsidR="00FB57BC" w:rsidRPr="00D42BA0" w:rsidRDefault="00FB57BC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zwierzęta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strefy śródziemnomorskiej</w:t>
            </w:r>
          </w:p>
          <w:p w:rsidR="00F14E37" w:rsidRPr="00D42BA0" w:rsidRDefault="00F14E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wymienia gatunki upraw charakterystycznych dla strefy śródziemnomorskiej</w:t>
            </w:r>
          </w:p>
          <w:p w:rsidR="00F14E37" w:rsidRPr="00D42BA0" w:rsidRDefault="004C20AD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F14E3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znaczenie termin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ów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3E1C4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E1C45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tajga</w:t>
            </w:r>
            <w:r w:rsidR="009627C2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9627C2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tundra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9627C2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wieloletnia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14E37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zmarzlina</w:t>
            </w:r>
          </w:p>
          <w:p w:rsidR="009627C2" w:rsidRPr="00D42BA0" w:rsidRDefault="009627C2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położenie stref tajgi i tundry</w:t>
            </w:r>
          </w:p>
          <w:p w:rsidR="00F14E37" w:rsidRPr="00D42BA0" w:rsidRDefault="00F14E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gatunki roślin i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zwierząt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tajgi i tundry</w:t>
            </w:r>
          </w:p>
          <w:p w:rsidR="000A727C" w:rsidRPr="00D42BA0" w:rsidRDefault="00C4354F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Himalaje </w:t>
            </w:r>
          </w:p>
          <w:p w:rsidR="00764FB7" w:rsidRPr="00D42BA0" w:rsidRDefault="00764FB7" w:rsidP="002F75CF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Himalajów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gatunki roślin i zwierząt </w:t>
            </w:r>
          </w:p>
        </w:tc>
        <w:tc>
          <w:tcPr>
            <w:tcW w:w="3174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8E765F" w:rsidRPr="00D42BA0" w:rsidRDefault="00913119" w:rsidP="0033011B">
            <w:pPr>
              <w:pStyle w:val="Akapitzlist"/>
              <w:numPr>
                <w:ilvl w:val="0"/>
                <w:numId w:val="25"/>
              </w:numPr>
              <w:spacing w:line="280" w:lineRule="exact"/>
              <w:ind w:left="159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20386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różnicę 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>mi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dzy </w:t>
            </w:r>
            <w:r w:rsidR="0020386F" w:rsidRPr="00D42BA0">
              <w:rPr>
                <w:rFonts w:asciiTheme="minorHAnsi" w:hAnsiTheme="minorHAnsi" w:cstheme="minorHAnsi"/>
                <w:sz w:val="20"/>
                <w:szCs w:val="20"/>
              </w:rPr>
              <w:t>pogodą a klimatem</w:t>
            </w:r>
          </w:p>
          <w:p w:rsidR="00B86323" w:rsidRPr="00D42BA0" w:rsidRDefault="00407AE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odczytuje z klimatogramu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ę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powietrza i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wielkość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opadów atmosferycznych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 danym miesi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ą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cu</w:t>
            </w:r>
          </w:p>
          <w:p w:rsidR="008E765F" w:rsidRPr="00D42BA0" w:rsidRDefault="007D6634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 xml:space="preserve">wymienia typy klimatów w strefie umiarkowanej </w:t>
            </w:r>
          </w:p>
          <w:p w:rsidR="008F3987" w:rsidRPr="00D42BA0" w:rsidRDefault="0033131F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podaje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mapy stref klimatycznych i klimatogramów </w:t>
            </w:r>
            <w:r w:rsidR="00175FB1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 strefy wilgotnych lasów równikowych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oraz</w:t>
            </w:r>
            <w:r w:rsidR="00B7791A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klimat strefy</w:t>
            </w:r>
            <w:r w:rsidR="00175FB1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lasów liściastych i mieszanych </w:t>
            </w:r>
          </w:p>
          <w:p w:rsidR="008F3987" w:rsidRPr="00D42BA0" w:rsidRDefault="0033131F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podaje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jaka jest warstwowa budowa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lasów strefy umiarkowanej </w:t>
            </w:r>
          </w:p>
          <w:p w:rsidR="000A727C" w:rsidRPr="00D42BA0" w:rsidRDefault="000A727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>preria</w:t>
            </w:r>
            <w:r w:rsidR="00CC2156" w:rsidRPr="001E04BB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</w:t>
            </w:r>
            <w:r w:rsidRPr="001E04BB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 xml:space="preserve"> pampa</w:t>
            </w:r>
          </w:p>
          <w:p w:rsidR="00A00887" w:rsidRPr="00D42BA0" w:rsidRDefault="0033131F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podaje 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charakterystyczne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cechy 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klimatu stref sawann i stepów</w:t>
            </w:r>
          </w:p>
          <w:p w:rsidR="008F3987" w:rsidRPr="00D42BA0" w:rsidRDefault="00CC2156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opisuje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świat roślin i zwierząt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gorących i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lodowych</w:t>
            </w:r>
          </w:p>
          <w:p w:rsidR="00FB57BC" w:rsidRPr="00D42BA0" w:rsidRDefault="00FB57B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cechy charakterystyczne klimatu śródziemnomorskiego</w:t>
            </w:r>
          </w:p>
          <w:p w:rsidR="00FB57BC" w:rsidRPr="00D42BA0" w:rsidRDefault="00FB57B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obiekty turystyczne w basenie Morza Śródziemnego</w:t>
            </w:r>
          </w:p>
          <w:p w:rsidR="00F14E37" w:rsidRPr="00D42BA0" w:rsidRDefault="00591089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wymienia charakterystyczne cechy </w:t>
            </w:r>
            <w:r w:rsidR="00F14E3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  <w:r w:rsidR="00F14E3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stref tajgi i tundry</w:t>
            </w:r>
          </w:p>
          <w:p w:rsidR="002F75CF" w:rsidRPr="00D42BA0" w:rsidRDefault="002F75CF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położenie najwyższych łańcuchów górskich innych niż Himalaje</w:t>
            </w:r>
          </w:p>
          <w:p w:rsidR="00C4354F" w:rsidRPr="00D42BA0" w:rsidRDefault="0033131F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podaje  charakterystyczne cechy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wysokogórski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ego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 Himalajach</w:t>
            </w:r>
          </w:p>
          <w:p w:rsidR="00571050" w:rsidRPr="00D42BA0" w:rsidRDefault="00C4354F" w:rsidP="001434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opisuje świat ro</w:t>
            </w:r>
            <w:r w:rsidR="0057252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ślin i zwierząt w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Himalajach</w:t>
            </w:r>
            <w:r w:rsidR="0057252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75" w:type="dxa"/>
            <w:shd w:val="clear" w:color="auto" w:fill="auto"/>
          </w:tcPr>
          <w:p w:rsidR="00E02E04" w:rsidRPr="00D42BA0" w:rsidRDefault="00E02E04" w:rsidP="00591089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DE0367" w:rsidRPr="00DE0367" w:rsidRDefault="00DE0367" w:rsidP="00DE036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8" w:hanging="14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klimatycznej</w:t>
            </w:r>
          </w:p>
          <w:p w:rsidR="00DE0367" w:rsidRPr="00DE0367" w:rsidRDefault="00DE0367" w:rsidP="00DE0367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248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obszary o najwyższej oraz</w:t>
            </w:r>
          </w:p>
          <w:p w:rsidR="00DE0367" w:rsidRPr="00DE0367" w:rsidRDefault="00DE0367" w:rsidP="00DE0367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248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najniższej średniej rocznej</w:t>
            </w:r>
          </w:p>
          <w:p w:rsidR="00DE0367" w:rsidRDefault="00DE0367" w:rsidP="00DE0367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1440" w:hanging="119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temperaturze powietrza</w:t>
            </w:r>
          </w:p>
          <w:p w:rsidR="00DE0367" w:rsidRPr="00DE0367" w:rsidRDefault="00DE0367" w:rsidP="00DE0367">
            <w:pPr>
              <w:pStyle w:val="Akapitzlist"/>
              <w:numPr>
                <w:ilvl w:val="1"/>
                <w:numId w:val="16"/>
              </w:numPr>
              <w:spacing w:line="280" w:lineRule="exact"/>
              <w:ind w:left="248" w:hanging="14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klimatycznej</w:t>
            </w:r>
          </w:p>
          <w:p w:rsidR="00DE0367" w:rsidRPr="00DE0367" w:rsidRDefault="00DE0367" w:rsidP="00DE0367">
            <w:pPr>
              <w:pStyle w:val="Akapitzlist"/>
              <w:spacing w:line="280" w:lineRule="exact"/>
              <w:ind w:left="1440" w:hanging="119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obszary o największej</w:t>
            </w:r>
          </w:p>
          <w:p w:rsidR="00DE0367" w:rsidRPr="00DE0367" w:rsidRDefault="00DE0367" w:rsidP="00DE0367">
            <w:pPr>
              <w:pStyle w:val="Akapitzlist"/>
              <w:spacing w:line="280" w:lineRule="exact"/>
              <w:ind w:left="1440" w:hanging="119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 najmniejszej rocznej sumie</w:t>
            </w:r>
          </w:p>
          <w:p w:rsidR="00DE0367" w:rsidRPr="00DE0367" w:rsidRDefault="00DE0367" w:rsidP="00DE0367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1440" w:hanging="119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>opadów</w:t>
            </w:r>
          </w:p>
          <w:p w:rsidR="008F3987" w:rsidRPr="00D42BA0" w:rsidRDefault="0033131F" w:rsidP="0059108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odczytuje </w:t>
            </w:r>
            <w:r w:rsidR="007D6634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temperaturę powietrza i opady atmosferyczne w klimacie morskim i kontynentalnym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:rsidR="00591089" w:rsidRPr="00D42BA0" w:rsidRDefault="00591089" w:rsidP="00591089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kryteria wydzielania stref krajobrazowych</w:t>
            </w:r>
          </w:p>
          <w:p w:rsidR="008F3987" w:rsidRPr="00D42BA0" w:rsidRDefault="0033131F" w:rsidP="0059108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podaje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układ stref krajobrazowych na półkuli północnej </w:t>
            </w:r>
          </w:p>
          <w:p w:rsidR="00BB1435" w:rsidRPr="00D42BA0" w:rsidRDefault="0033131F" w:rsidP="0059108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podaje charakterystykę warstw</w:t>
            </w:r>
            <w:r w:rsidR="00BB1435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wilgotnego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lasu </w:t>
            </w:r>
            <w:r w:rsidR="00BB1435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równikowego </w:t>
            </w:r>
          </w:p>
          <w:p w:rsidR="002453C5" w:rsidRPr="00D42BA0" w:rsidRDefault="0033131F" w:rsidP="001434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podaje </w:t>
            </w:r>
            <w:r w:rsidR="002453C5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na podstawie ilustracji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charakterystykę </w:t>
            </w:r>
            <w:r w:rsidR="002453C5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  <w:r w:rsidR="002453C5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sawann i stepów </w:t>
            </w:r>
          </w:p>
          <w:p w:rsidR="008F3987" w:rsidRPr="00D42BA0" w:rsidRDefault="0033131F" w:rsidP="001434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podaje cechy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klimat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stref pustyń gorących i pustyń lodowych </w:t>
            </w:r>
          </w:p>
          <w:p w:rsidR="00571050" w:rsidRPr="00D42BA0" w:rsidRDefault="0033131F" w:rsidP="001434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wymienia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rzeźbę terenu pustyń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gorących</w:t>
            </w:r>
          </w:p>
          <w:p w:rsidR="00FB57BC" w:rsidRPr="00D42BA0" w:rsidRDefault="0033131F" w:rsidP="0059108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podaje </w:t>
            </w:r>
            <w:r w:rsidR="00FB57BC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cechy</w:t>
            </w:r>
            <w:r w:rsidR="00F829C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FB57BC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rajobrazu śródziemnomorskiego</w:t>
            </w:r>
          </w:p>
          <w:p w:rsidR="00F14E37" w:rsidRPr="00D42BA0" w:rsidRDefault="0033131F" w:rsidP="0059108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wymienia </w:t>
            </w:r>
            <w:r w:rsidR="00F14E3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cechy krajobrazu tajgi i tundry</w:t>
            </w:r>
          </w:p>
          <w:p w:rsidR="00F14E37" w:rsidRPr="00D42BA0" w:rsidRDefault="0033131F" w:rsidP="0033131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podaje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charakterystykę pięter  roślinnych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 Himalajach </w:t>
            </w:r>
          </w:p>
        </w:tc>
        <w:tc>
          <w:tcPr>
            <w:tcW w:w="3177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oblicza średnią </w:t>
            </w:r>
            <w:r w:rsid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roczną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temperaturę powietrza</w:t>
            </w:r>
          </w:p>
          <w:p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oblicza różnicę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mi</w:t>
            </w:r>
            <w:r w:rsidR="00CC2156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ę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dzy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średnią temperatura powietrza w najcieplejszym miesiącu i najzimniejszym miesiącu roku</w:t>
            </w:r>
          </w:p>
          <w:p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oblicza roczną sumę opadów</w:t>
            </w:r>
          </w:p>
          <w:p w:rsidR="00BB1435" w:rsidRPr="00D42BA0" w:rsidRDefault="007656AE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 xml:space="preserve">podaje </w:t>
            </w:r>
            <w:r w:rsidR="00BB1435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przykłady budownictwa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 sposoby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gospodarowania i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zajęcia mieszkańców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stref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wilgotnych lasów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równikowych oraz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lasów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liściastych i mieszanych </w:t>
            </w:r>
          </w:p>
          <w:p w:rsidR="00571050" w:rsidRPr="00D42BA0" w:rsidRDefault="007656AE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różnice w</w:t>
            </w:r>
            <w:r w:rsidR="00B530E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ie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sawann i stepów</w:t>
            </w:r>
          </w:p>
          <w:p w:rsidR="009627C2" w:rsidRPr="00D42BA0" w:rsidRDefault="007656AE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podaje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przykłady budownictwa i sposoby gospodarowania w strefach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pustyń gorących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i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 lodowych</w:t>
            </w:r>
          </w:p>
          <w:p w:rsidR="008B76F6" w:rsidRPr="00D42BA0" w:rsidRDefault="007656AE" w:rsidP="008B76F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podaje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przykłady budownictwa i sposoby gospodarowania w strefie śródziemnomorskiej </w:t>
            </w:r>
          </w:p>
          <w:p w:rsidR="00F14E37" w:rsidRPr="00D42BA0" w:rsidRDefault="007656AE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wymienia cechy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budownictw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i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życi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e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mieszkańców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stref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tajgi i tundry</w:t>
            </w:r>
          </w:p>
          <w:p w:rsidR="00F829C0" w:rsidRPr="00D42BA0" w:rsidRDefault="007656AE" w:rsidP="0050762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podaje jak warunki  klimatyczne  w Himalajach iwpływają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</w:t>
            </w:r>
            <w:r w:rsidR="0057252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życie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ludności </w:t>
            </w:r>
          </w:p>
        </w:tc>
        <w:tc>
          <w:tcPr>
            <w:tcW w:w="3175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7D6634" w:rsidRPr="00D42BA0" w:rsidRDefault="0091311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podaje jaki jest</w:t>
            </w:r>
            <w:r w:rsidR="007D6634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wpływ człowieka na krajobrazy Ziemi</w:t>
            </w:r>
          </w:p>
          <w:p w:rsidR="00175FB1" w:rsidRPr="00D42BA0" w:rsidRDefault="00D93DCA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175FB1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wilgotne lasy równikowe z lasami liściastymi i mieszanymi strefy umiarkowanej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pod względem klimatu, roślinności i świata zwierząt</w:t>
            </w:r>
          </w:p>
          <w:p w:rsidR="002453C5" w:rsidRPr="00D42BA0" w:rsidRDefault="007656AE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 xml:space="preserve">podaje charakterystykę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strefy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sawann i stepów pod względem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położeni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a,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warunk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ów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klimatyczny</w:t>
            </w:r>
            <w:r w:rsidR="00887FD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 główny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cech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</w:p>
          <w:p w:rsidR="009627C2" w:rsidRPr="00D42BA0" w:rsidRDefault="007656AE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wymienia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podobieństwa i różnice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między krajobrazami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 gorących i pustyń lodowych</w:t>
            </w:r>
          </w:p>
          <w:p w:rsidR="008B76F6" w:rsidRPr="00D42BA0" w:rsidRDefault="007656AE" w:rsidP="008B76F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wymienia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dodatkowych źródeł informacji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zróżnicowanie przyrodnicze i kulturowe strefy śródziemnomorskiej </w:t>
            </w:r>
          </w:p>
          <w:p w:rsidR="004F60E1" w:rsidRPr="00D42BA0" w:rsidRDefault="007656AE" w:rsidP="001434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podaje </w:t>
            </w:r>
            <w:r w:rsidR="003E1C45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rozmieszczenie </w:t>
            </w:r>
            <w:r w:rsidR="003E1C45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stref krajobrazow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ych na Ziemi</w:t>
            </w:r>
            <w:r w:rsidR="003E1C45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i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pięter roślinności </w:t>
            </w:r>
            <w:r w:rsidR="003E1C45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 górach</w:t>
            </w:r>
          </w:p>
        </w:tc>
      </w:tr>
    </w:tbl>
    <w:p w:rsidR="000E34A0" w:rsidRPr="00D42BA0" w:rsidRDefault="000E34A0" w:rsidP="00E71663">
      <w:pPr>
        <w:rPr>
          <w:rFonts w:asciiTheme="minorHAnsi" w:hAnsiTheme="minorHAnsi" w:cstheme="minorHAnsi"/>
          <w:sz w:val="20"/>
          <w:szCs w:val="20"/>
        </w:rPr>
      </w:pPr>
    </w:p>
    <w:sectPr w:rsidR="000E34A0" w:rsidRPr="00D42BA0" w:rsidSect="00C854BD">
      <w:footerReference w:type="default" r:id="rId8"/>
      <w:pgSz w:w="16838" w:h="11906" w:orient="landscape"/>
      <w:pgMar w:top="709" w:right="1103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5C4" w:rsidRDefault="00CD65C4" w:rsidP="00F406B9">
      <w:r>
        <w:separator/>
      </w:r>
    </w:p>
  </w:endnote>
  <w:endnote w:type="continuationSeparator" w:id="0">
    <w:p w:rsidR="00CD65C4" w:rsidRDefault="00CD65C4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1572715"/>
      <w:docPartObj>
        <w:docPartGallery w:val="Page Numbers (Bottom of Page)"/>
        <w:docPartUnique/>
      </w:docPartObj>
    </w:sdtPr>
    <w:sdtEndPr/>
    <w:sdtContent>
      <w:p w:rsidR="00A260BE" w:rsidRDefault="00A260B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1DC">
          <w:rPr>
            <w:noProof/>
          </w:rPr>
          <w:t>2</w:t>
        </w:r>
        <w:r>
          <w:fldChar w:fldCharType="end"/>
        </w:r>
      </w:p>
    </w:sdtContent>
  </w:sdt>
  <w:p w:rsidR="00A260BE" w:rsidRDefault="00A260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5C4" w:rsidRDefault="00CD65C4" w:rsidP="00F406B9">
      <w:r>
        <w:separator/>
      </w:r>
    </w:p>
  </w:footnote>
  <w:footnote w:type="continuationSeparator" w:id="0">
    <w:p w:rsidR="00CD65C4" w:rsidRDefault="00CD65C4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36BC7"/>
    <w:multiLevelType w:val="hybridMultilevel"/>
    <w:tmpl w:val="0254C21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9E6166"/>
    <w:multiLevelType w:val="hybridMultilevel"/>
    <w:tmpl w:val="9998FBA0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5" w15:restartNumberingAfterBreak="0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437201"/>
    <w:multiLevelType w:val="hybridMultilevel"/>
    <w:tmpl w:val="A5A07E1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347F6"/>
    <w:multiLevelType w:val="hybridMultilevel"/>
    <w:tmpl w:val="B202A6F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8" w15:restartNumberingAfterBreak="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C2FF1"/>
    <w:multiLevelType w:val="hybridMultilevel"/>
    <w:tmpl w:val="8BB415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8D64E0C"/>
    <w:multiLevelType w:val="hybridMultilevel"/>
    <w:tmpl w:val="7E2AAA14"/>
    <w:lvl w:ilvl="0" w:tplc="0415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6C76626E">
      <w:numFmt w:val="bullet"/>
      <w:lvlText w:val="•"/>
      <w:lvlJc w:val="left"/>
      <w:pPr>
        <w:ind w:left="1256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7" w15:restartNumberingAfterBreak="0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0" w15:restartNumberingAfterBreak="0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275A26"/>
    <w:multiLevelType w:val="hybridMultilevel"/>
    <w:tmpl w:val="EF4E02F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0"/>
  </w:num>
  <w:num w:numId="4">
    <w:abstractNumId w:val="12"/>
  </w:num>
  <w:num w:numId="5">
    <w:abstractNumId w:val="5"/>
  </w:num>
  <w:num w:numId="6">
    <w:abstractNumId w:val="17"/>
  </w:num>
  <w:num w:numId="7">
    <w:abstractNumId w:val="19"/>
  </w:num>
  <w:num w:numId="8">
    <w:abstractNumId w:val="20"/>
  </w:num>
  <w:num w:numId="9">
    <w:abstractNumId w:val="18"/>
  </w:num>
  <w:num w:numId="10">
    <w:abstractNumId w:val="2"/>
  </w:num>
  <w:num w:numId="11">
    <w:abstractNumId w:val="3"/>
  </w:num>
  <w:num w:numId="12">
    <w:abstractNumId w:val="13"/>
  </w:num>
  <w:num w:numId="13">
    <w:abstractNumId w:val="14"/>
  </w:num>
  <w:num w:numId="14">
    <w:abstractNumId w:val="11"/>
  </w:num>
  <w:num w:numId="15">
    <w:abstractNumId w:val="15"/>
  </w:num>
  <w:num w:numId="16">
    <w:abstractNumId w:val="24"/>
  </w:num>
  <w:num w:numId="17">
    <w:abstractNumId w:val="1"/>
  </w:num>
  <w:num w:numId="18">
    <w:abstractNumId w:val="8"/>
  </w:num>
  <w:num w:numId="19">
    <w:abstractNumId w:val="21"/>
  </w:num>
  <w:num w:numId="20">
    <w:abstractNumId w:val="10"/>
  </w:num>
  <w:num w:numId="21">
    <w:abstractNumId w:val="9"/>
  </w:num>
  <w:num w:numId="22">
    <w:abstractNumId w:val="16"/>
  </w:num>
  <w:num w:numId="23">
    <w:abstractNumId w:val="4"/>
  </w:num>
  <w:num w:numId="24">
    <w:abstractNumId w:val="7"/>
  </w:num>
  <w:num w:numId="25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B9"/>
    <w:rsid w:val="0000569E"/>
    <w:rsid w:val="00012054"/>
    <w:rsid w:val="00014012"/>
    <w:rsid w:val="00015786"/>
    <w:rsid w:val="0001595B"/>
    <w:rsid w:val="00017608"/>
    <w:rsid w:val="00017BE7"/>
    <w:rsid w:val="000229FC"/>
    <w:rsid w:val="000233D2"/>
    <w:rsid w:val="00024D50"/>
    <w:rsid w:val="00024E9F"/>
    <w:rsid w:val="00033408"/>
    <w:rsid w:val="00033908"/>
    <w:rsid w:val="00033FDF"/>
    <w:rsid w:val="0003623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8079C"/>
    <w:rsid w:val="000817BD"/>
    <w:rsid w:val="00090FB2"/>
    <w:rsid w:val="00094960"/>
    <w:rsid w:val="0009522D"/>
    <w:rsid w:val="000955ED"/>
    <w:rsid w:val="000976DB"/>
    <w:rsid w:val="000A09D7"/>
    <w:rsid w:val="000A4068"/>
    <w:rsid w:val="000A697E"/>
    <w:rsid w:val="000A6C3C"/>
    <w:rsid w:val="000A727C"/>
    <w:rsid w:val="000B06B2"/>
    <w:rsid w:val="000B3896"/>
    <w:rsid w:val="000B3B38"/>
    <w:rsid w:val="000C29A5"/>
    <w:rsid w:val="000C3D39"/>
    <w:rsid w:val="000D2F8D"/>
    <w:rsid w:val="000D3D11"/>
    <w:rsid w:val="000D3F73"/>
    <w:rsid w:val="000D7D87"/>
    <w:rsid w:val="000E34A0"/>
    <w:rsid w:val="000E36FB"/>
    <w:rsid w:val="000E7359"/>
    <w:rsid w:val="000F221B"/>
    <w:rsid w:val="000F47A2"/>
    <w:rsid w:val="001017F1"/>
    <w:rsid w:val="0010521C"/>
    <w:rsid w:val="00106B84"/>
    <w:rsid w:val="00107F5C"/>
    <w:rsid w:val="001106B9"/>
    <w:rsid w:val="00111B6D"/>
    <w:rsid w:val="001140B4"/>
    <w:rsid w:val="00114770"/>
    <w:rsid w:val="00120956"/>
    <w:rsid w:val="0013011D"/>
    <w:rsid w:val="001303F2"/>
    <w:rsid w:val="001320FB"/>
    <w:rsid w:val="00137FCB"/>
    <w:rsid w:val="00140568"/>
    <w:rsid w:val="00141D3A"/>
    <w:rsid w:val="0014342E"/>
    <w:rsid w:val="00145A92"/>
    <w:rsid w:val="00145EA7"/>
    <w:rsid w:val="00157072"/>
    <w:rsid w:val="001578AD"/>
    <w:rsid w:val="001627D0"/>
    <w:rsid w:val="00162830"/>
    <w:rsid w:val="001628CC"/>
    <w:rsid w:val="00171D7D"/>
    <w:rsid w:val="00173E29"/>
    <w:rsid w:val="00174CC6"/>
    <w:rsid w:val="00175FB1"/>
    <w:rsid w:val="00177237"/>
    <w:rsid w:val="00177888"/>
    <w:rsid w:val="00182718"/>
    <w:rsid w:val="00184573"/>
    <w:rsid w:val="001936D1"/>
    <w:rsid w:val="001A047E"/>
    <w:rsid w:val="001A41D0"/>
    <w:rsid w:val="001A6A83"/>
    <w:rsid w:val="001B19EC"/>
    <w:rsid w:val="001B30F1"/>
    <w:rsid w:val="001B3B7D"/>
    <w:rsid w:val="001C2182"/>
    <w:rsid w:val="001C325F"/>
    <w:rsid w:val="001C3FD2"/>
    <w:rsid w:val="001C4444"/>
    <w:rsid w:val="001C5ED4"/>
    <w:rsid w:val="001E04BB"/>
    <w:rsid w:val="001E1B2F"/>
    <w:rsid w:val="001E2033"/>
    <w:rsid w:val="001F14D5"/>
    <w:rsid w:val="001F15BE"/>
    <w:rsid w:val="001F20F0"/>
    <w:rsid w:val="001F2D49"/>
    <w:rsid w:val="001F476A"/>
    <w:rsid w:val="001F4FD6"/>
    <w:rsid w:val="001F6B6D"/>
    <w:rsid w:val="00201C11"/>
    <w:rsid w:val="0020386F"/>
    <w:rsid w:val="00206DC1"/>
    <w:rsid w:val="00212BD3"/>
    <w:rsid w:val="00214DD5"/>
    <w:rsid w:val="0021533D"/>
    <w:rsid w:val="00216618"/>
    <w:rsid w:val="00217DCA"/>
    <w:rsid w:val="0022007A"/>
    <w:rsid w:val="00226336"/>
    <w:rsid w:val="00230552"/>
    <w:rsid w:val="00237B2B"/>
    <w:rsid w:val="00240219"/>
    <w:rsid w:val="00242E48"/>
    <w:rsid w:val="00244839"/>
    <w:rsid w:val="002453C5"/>
    <w:rsid w:val="00251038"/>
    <w:rsid w:val="00251F69"/>
    <w:rsid w:val="0025586D"/>
    <w:rsid w:val="00262486"/>
    <w:rsid w:val="00262CF7"/>
    <w:rsid w:val="002666BC"/>
    <w:rsid w:val="00267DD8"/>
    <w:rsid w:val="002713A4"/>
    <w:rsid w:val="002723DB"/>
    <w:rsid w:val="0028160C"/>
    <w:rsid w:val="002858FB"/>
    <w:rsid w:val="002A27B1"/>
    <w:rsid w:val="002A2A9C"/>
    <w:rsid w:val="002A340C"/>
    <w:rsid w:val="002A532C"/>
    <w:rsid w:val="002A60C8"/>
    <w:rsid w:val="002A6515"/>
    <w:rsid w:val="002A6C44"/>
    <w:rsid w:val="002B29AB"/>
    <w:rsid w:val="002B3199"/>
    <w:rsid w:val="002B42B7"/>
    <w:rsid w:val="002D51EB"/>
    <w:rsid w:val="002E1CD8"/>
    <w:rsid w:val="002E264C"/>
    <w:rsid w:val="002E3637"/>
    <w:rsid w:val="002F2339"/>
    <w:rsid w:val="002F4E51"/>
    <w:rsid w:val="002F75CF"/>
    <w:rsid w:val="003010AD"/>
    <w:rsid w:val="00302FBC"/>
    <w:rsid w:val="00303873"/>
    <w:rsid w:val="0030403D"/>
    <w:rsid w:val="00307A4E"/>
    <w:rsid w:val="00307C07"/>
    <w:rsid w:val="003122A4"/>
    <w:rsid w:val="00312930"/>
    <w:rsid w:val="00314C63"/>
    <w:rsid w:val="00314DE4"/>
    <w:rsid w:val="00324EF8"/>
    <w:rsid w:val="0032606D"/>
    <w:rsid w:val="0033011B"/>
    <w:rsid w:val="0033131F"/>
    <w:rsid w:val="00332687"/>
    <w:rsid w:val="0033410F"/>
    <w:rsid w:val="0033448F"/>
    <w:rsid w:val="00335017"/>
    <w:rsid w:val="00335279"/>
    <w:rsid w:val="00335746"/>
    <w:rsid w:val="00336C0D"/>
    <w:rsid w:val="003432BE"/>
    <w:rsid w:val="00345BC9"/>
    <w:rsid w:val="00357AE3"/>
    <w:rsid w:val="0036054E"/>
    <w:rsid w:val="00360F27"/>
    <w:rsid w:val="00370B3A"/>
    <w:rsid w:val="00373BC7"/>
    <w:rsid w:val="0037594D"/>
    <w:rsid w:val="00380C69"/>
    <w:rsid w:val="00380E44"/>
    <w:rsid w:val="0038154A"/>
    <w:rsid w:val="003843FB"/>
    <w:rsid w:val="0038475C"/>
    <w:rsid w:val="00384814"/>
    <w:rsid w:val="00386A6F"/>
    <w:rsid w:val="00397679"/>
    <w:rsid w:val="003A28EB"/>
    <w:rsid w:val="003A2D93"/>
    <w:rsid w:val="003A6EED"/>
    <w:rsid w:val="003B34E1"/>
    <w:rsid w:val="003B428A"/>
    <w:rsid w:val="003B7937"/>
    <w:rsid w:val="003C0079"/>
    <w:rsid w:val="003C040D"/>
    <w:rsid w:val="003C1346"/>
    <w:rsid w:val="003C5F07"/>
    <w:rsid w:val="003C74C4"/>
    <w:rsid w:val="003D4803"/>
    <w:rsid w:val="003E1C45"/>
    <w:rsid w:val="003E47CB"/>
    <w:rsid w:val="003F4327"/>
    <w:rsid w:val="003F66D2"/>
    <w:rsid w:val="003F7872"/>
    <w:rsid w:val="004011B3"/>
    <w:rsid w:val="004035C1"/>
    <w:rsid w:val="004039AF"/>
    <w:rsid w:val="00404346"/>
    <w:rsid w:val="0040449E"/>
    <w:rsid w:val="004079A8"/>
    <w:rsid w:val="00407AEC"/>
    <w:rsid w:val="004110A5"/>
    <w:rsid w:val="00411E42"/>
    <w:rsid w:val="00420C69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62FB0"/>
    <w:rsid w:val="00463D9E"/>
    <w:rsid w:val="00464B14"/>
    <w:rsid w:val="00465CE2"/>
    <w:rsid w:val="004711CD"/>
    <w:rsid w:val="0047241C"/>
    <w:rsid w:val="00477356"/>
    <w:rsid w:val="0048194B"/>
    <w:rsid w:val="004828F0"/>
    <w:rsid w:val="00483C82"/>
    <w:rsid w:val="00484411"/>
    <w:rsid w:val="0048568E"/>
    <w:rsid w:val="004912A7"/>
    <w:rsid w:val="004919C7"/>
    <w:rsid w:val="0049582B"/>
    <w:rsid w:val="004965EC"/>
    <w:rsid w:val="004A1291"/>
    <w:rsid w:val="004A4FF3"/>
    <w:rsid w:val="004A6E68"/>
    <w:rsid w:val="004B23EF"/>
    <w:rsid w:val="004B762F"/>
    <w:rsid w:val="004C20AD"/>
    <w:rsid w:val="004C3E69"/>
    <w:rsid w:val="004D07D3"/>
    <w:rsid w:val="004E44F0"/>
    <w:rsid w:val="004E55F5"/>
    <w:rsid w:val="004F280B"/>
    <w:rsid w:val="004F4B47"/>
    <w:rsid w:val="004F60E1"/>
    <w:rsid w:val="004F663A"/>
    <w:rsid w:val="004F6DD7"/>
    <w:rsid w:val="00507627"/>
    <w:rsid w:val="00511A58"/>
    <w:rsid w:val="00520AC5"/>
    <w:rsid w:val="005239CE"/>
    <w:rsid w:val="0052431A"/>
    <w:rsid w:val="005322E5"/>
    <w:rsid w:val="00545DAE"/>
    <w:rsid w:val="0056003A"/>
    <w:rsid w:val="00564288"/>
    <w:rsid w:val="00570214"/>
    <w:rsid w:val="00571050"/>
    <w:rsid w:val="00572527"/>
    <w:rsid w:val="0057409F"/>
    <w:rsid w:val="00575553"/>
    <w:rsid w:val="00576B45"/>
    <w:rsid w:val="00577D1D"/>
    <w:rsid w:val="00577EB1"/>
    <w:rsid w:val="00591089"/>
    <w:rsid w:val="00596542"/>
    <w:rsid w:val="00596F38"/>
    <w:rsid w:val="005A0F40"/>
    <w:rsid w:val="005A46DA"/>
    <w:rsid w:val="005A5EA1"/>
    <w:rsid w:val="005A7F65"/>
    <w:rsid w:val="005B17CF"/>
    <w:rsid w:val="005B2F65"/>
    <w:rsid w:val="005B42B9"/>
    <w:rsid w:val="005B4618"/>
    <w:rsid w:val="005B74A2"/>
    <w:rsid w:val="005C372A"/>
    <w:rsid w:val="005C6874"/>
    <w:rsid w:val="005D345F"/>
    <w:rsid w:val="005D3A25"/>
    <w:rsid w:val="005D3B2D"/>
    <w:rsid w:val="005D4FA7"/>
    <w:rsid w:val="005E1FB1"/>
    <w:rsid w:val="005E34DF"/>
    <w:rsid w:val="005E4D8F"/>
    <w:rsid w:val="005E4EE9"/>
    <w:rsid w:val="005E5104"/>
    <w:rsid w:val="005E5B6C"/>
    <w:rsid w:val="005E67EB"/>
    <w:rsid w:val="005F10A3"/>
    <w:rsid w:val="005F26FA"/>
    <w:rsid w:val="005F3DB8"/>
    <w:rsid w:val="006021BB"/>
    <w:rsid w:val="0060735A"/>
    <w:rsid w:val="006121BD"/>
    <w:rsid w:val="00613782"/>
    <w:rsid w:val="00616782"/>
    <w:rsid w:val="00620357"/>
    <w:rsid w:val="00620E13"/>
    <w:rsid w:val="006235E6"/>
    <w:rsid w:val="00625083"/>
    <w:rsid w:val="006267E8"/>
    <w:rsid w:val="0063372D"/>
    <w:rsid w:val="006364A7"/>
    <w:rsid w:val="00636C4C"/>
    <w:rsid w:val="006419DA"/>
    <w:rsid w:val="00642505"/>
    <w:rsid w:val="00644A18"/>
    <w:rsid w:val="00644B60"/>
    <w:rsid w:val="006478C2"/>
    <w:rsid w:val="00651357"/>
    <w:rsid w:val="006516AD"/>
    <w:rsid w:val="00654DD9"/>
    <w:rsid w:val="00660426"/>
    <w:rsid w:val="00664701"/>
    <w:rsid w:val="00664E29"/>
    <w:rsid w:val="00670380"/>
    <w:rsid w:val="00675FB1"/>
    <w:rsid w:val="00677898"/>
    <w:rsid w:val="00685863"/>
    <w:rsid w:val="00690461"/>
    <w:rsid w:val="00690F87"/>
    <w:rsid w:val="00695617"/>
    <w:rsid w:val="0069666B"/>
    <w:rsid w:val="006A0465"/>
    <w:rsid w:val="006A0C95"/>
    <w:rsid w:val="006A28D0"/>
    <w:rsid w:val="006A5F78"/>
    <w:rsid w:val="006B1D5C"/>
    <w:rsid w:val="006C1E37"/>
    <w:rsid w:val="006C214F"/>
    <w:rsid w:val="006D2255"/>
    <w:rsid w:val="006D3498"/>
    <w:rsid w:val="006D53B1"/>
    <w:rsid w:val="006D55F7"/>
    <w:rsid w:val="006E04D8"/>
    <w:rsid w:val="006E65D1"/>
    <w:rsid w:val="006F07D0"/>
    <w:rsid w:val="006F2D72"/>
    <w:rsid w:val="006F4F16"/>
    <w:rsid w:val="00700684"/>
    <w:rsid w:val="00700B4D"/>
    <w:rsid w:val="00703DCF"/>
    <w:rsid w:val="00703E7E"/>
    <w:rsid w:val="00706059"/>
    <w:rsid w:val="00717718"/>
    <w:rsid w:val="0071794F"/>
    <w:rsid w:val="007237D4"/>
    <w:rsid w:val="007248BD"/>
    <w:rsid w:val="00725803"/>
    <w:rsid w:val="0073331B"/>
    <w:rsid w:val="00735FCF"/>
    <w:rsid w:val="007365AC"/>
    <w:rsid w:val="00736C24"/>
    <w:rsid w:val="0074072E"/>
    <w:rsid w:val="00743508"/>
    <w:rsid w:val="00746ACB"/>
    <w:rsid w:val="00746E5E"/>
    <w:rsid w:val="00753203"/>
    <w:rsid w:val="007569D1"/>
    <w:rsid w:val="0075703A"/>
    <w:rsid w:val="00764FB7"/>
    <w:rsid w:val="007656AE"/>
    <w:rsid w:val="00772664"/>
    <w:rsid w:val="00772840"/>
    <w:rsid w:val="0077566D"/>
    <w:rsid w:val="00775AD7"/>
    <w:rsid w:val="00777001"/>
    <w:rsid w:val="00781565"/>
    <w:rsid w:val="00782739"/>
    <w:rsid w:val="00784D09"/>
    <w:rsid w:val="007859A1"/>
    <w:rsid w:val="007914AC"/>
    <w:rsid w:val="007919F2"/>
    <w:rsid w:val="00791E4C"/>
    <w:rsid w:val="00793815"/>
    <w:rsid w:val="007A305F"/>
    <w:rsid w:val="007B24D6"/>
    <w:rsid w:val="007C655B"/>
    <w:rsid w:val="007D3ADA"/>
    <w:rsid w:val="007D4487"/>
    <w:rsid w:val="007D5319"/>
    <w:rsid w:val="007D6634"/>
    <w:rsid w:val="007E57E8"/>
    <w:rsid w:val="007E5872"/>
    <w:rsid w:val="007E5A4B"/>
    <w:rsid w:val="007E7B43"/>
    <w:rsid w:val="007F3523"/>
    <w:rsid w:val="007F48EB"/>
    <w:rsid w:val="008025DF"/>
    <w:rsid w:val="00805FE9"/>
    <w:rsid w:val="008201D8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421BE"/>
    <w:rsid w:val="00845AD8"/>
    <w:rsid w:val="0085349D"/>
    <w:rsid w:val="00855848"/>
    <w:rsid w:val="00860E92"/>
    <w:rsid w:val="008618ED"/>
    <w:rsid w:val="0086676A"/>
    <w:rsid w:val="008675E2"/>
    <w:rsid w:val="00874F4E"/>
    <w:rsid w:val="00876B96"/>
    <w:rsid w:val="008818DC"/>
    <w:rsid w:val="00881B99"/>
    <w:rsid w:val="008830B7"/>
    <w:rsid w:val="00884822"/>
    <w:rsid w:val="00887FD2"/>
    <w:rsid w:val="008922FD"/>
    <w:rsid w:val="0089232C"/>
    <w:rsid w:val="008A17A3"/>
    <w:rsid w:val="008A4FE7"/>
    <w:rsid w:val="008A758E"/>
    <w:rsid w:val="008B06DC"/>
    <w:rsid w:val="008B28CA"/>
    <w:rsid w:val="008B76F6"/>
    <w:rsid w:val="008C2687"/>
    <w:rsid w:val="008C2AEE"/>
    <w:rsid w:val="008C2F5F"/>
    <w:rsid w:val="008C5A66"/>
    <w:rsid w:val="008E0335"/>
    <w:rsid w:val="008E4DF9"/>
    <w:rsid w:val="008E71D9"/>
    <w:rsid w:val="008E765F"/>
    <w:rsid w:val="008F0F00"/>
    <w:rsid w:val="008F3987"/>
    <w:rsid w:val="008F48B7"/>
    <w:rsid w:val="008F759C"/>
    <w:rsid w:val="008F7D54"/>
    <w:rsid w:val="009079BF"/>
    <w:rsid w:val="009103F3"/>
    <w:rsid w:val="00911AEB"/>
    <w:rsid w:val="009127B7"/>
    <w:rsid w:val="00913119"/>
    <w:rsid w:val="00914351"/>
    <w:rsid w:val="00920389"/>
    <w:rsid w:val="00921952"/>
    <w:rsid w:val="009277A8"/>
    <w:rsid w:val="00932F97"/>
    <w:rsid w:val="00934032"/>
    <w:rsid w:val="00934D28"/>
    <w:rsid w:val="00936C0A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27C2"/>
    <w:rsid w:val="00967478"/>
    <w:rsid w:val="00970D5A"/>
    <w:rsid w:val="009717A2"/>
    <w:rsid w:val="00977A23"/>
    <w:rsid w:val="00980211"/>
    <w:rsid w:val="009839F9"/>
    <w:rsid w:val="00987A9A"/>
    <w:rsid w:val="00996780"/>
    <w:rsid w:val="009A24E4"/>
    <w:rsid w:val="009A57C2"/>
    <w:rsid w:val="009A7781"/>
    <w:rsid w:val="009A77B1"/>
    <w:rsid w:val="009B355B"/>
    <w:rsid w:val="009B40E8"/>
    <w:rsid w:val="009C29D1"/>
    <w:rsid w:val="009C4E9D"/>
    <w:rsid w:val="009C70C9"/>
    <w:rsid w:val="009D76CF"/>
    <w:rsid w:val="009D7D36"/>
    <w:rsid w:val="009E07B7"/>
    <w:rsid w:val="009E4AEC"/>
    <w:rsid w:val="009F39C5"/>
    <w:rsid w:val="009F7CB4"/>
    <w:rsid w:val="00A00887"/>
    <w:rsid w:val="00A01C42"/>
    <w:rsid w:val="00A03BD1"/>
    <w:rsid w:val="00A108F5"/>
    <w:rsid w:val="00A11665"/>
    <w:rsid w:val="00A17ECE"/>
    <w:rsid w:val="00A21B5D"/>
    <w:rsid w:val="00A236B5"/>
    <w:rsid w:val="00A25020"/>
    <w:rsid w:val="00A255C5"/>
    <w:rsid w:val="00A260BE"/>
    <w:rsid w:val="00A26607"/>
    <w:rsid w:val="00A26670"/>
    <w:rsid w:val="00A35C8B"/>
    <w:rsid w:val="00A42D36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764B0"/>
    <w:rsid w:val="00A81A6F"/>
    <w:rsid w:val="00A901AD"/>
    <w:rsid w:val="00A929B8"/>
    <w:rsid w:val="00A93F0D"/>
    <w:rsid w:val="00A94004"/>
    <w:rsid w:val="00AA0E2C"/>
    <w:rsid w:val="00AA29FC"/>
    <w:rsid w:val="00AB1C6D"/>
    <w:rsid w:val="00AB348B"/>
    <w:rsid w:val="00AB4646"/>
    <w:rsid w:val="00AC3BED"/>
    <w:rsid w:val="00AC63D9"/>
    <w:rsid w:val="00AD0EDB"/>
    <w:rsid w:val="00AD2762"/>
    <w:rsid w:val="00AD32EF"/>
    <w:rsid w:val="00AE3408"/>
    <w:rsid w:val="00AE4400"/>
    <w:rsid w:val="00AE5E14"/>
    <w:rsid w:val="00AE694C"/>
    <w:rsid w:val="00AE6AB5"/>
    <w:rsid w:val="00AF0440"/>
    <w:rsid w:val="00AF1B34"/>
    <w:rsid w:val="00AF3FE2"/>
    <w:rsid w:val="00AF785E"/>
    <w:rsid w:val="00AF7A43"/>
    <w:rsid w:val="00B00296"/>
    <w:rsid w:val="00B0091A"/>
    <w:rsid w:val="00B01F3E"/>
    <w:rsid w:val="00B0357B"/>
    <w:rsid w:val="00B07880"/>
    <w:rsid w:val="00B07CC3"/>
    <w:rsid w:val="00B07E6C"/>
    <w:rsid w:val="00B125CA"/>
    <w:rsid w:val="00B13ACC"/>
    <w:rsid w:val="00B150A6"/>
    <w:rsid w:val="00B15984"/>
    <w:rsid w:val="00B21352"/>
    <w:rsid w:val="00B25BC9"/>
    <w:rsid w:val="00B271E2"/>
    <w:rsid w:val="00B31F4F"/>
    <w:rsid w:val="00B33F80"/>
    <w:rsid w:val="00B350C0"/>
    <w:rsid w:val="00B4375D"/>
    <w:rsid w:val="00B4436F"/>
    <w:rsid w:val="00B47592"/>
    <w:rsid w:val="00B50AA3"/>
    <w:rsid w:val="00B5127E"/>
    <w:rsid w:val="00B530E2"/>
    <w:rsid w:val="00B54F9E"/>
    <w:rsid w:val="00B64AE8"/>
    <w:rsid w:val="00B712BC"/>
    <w:rsid w:val="00B72906"/>
    <w:rsid w:val="00B74A92"/>
    <w:rsid w:val="00B7714F"/>
    <w:rsid w:val="00B7791A"/>
    <w:rsid w:val="00B83F98"/>
    <w:rsid w:val="00B848FA"/>
    <w:rsid w:val="00B84EB3"/>
    <w:rsid w:val="00B86323"/>
    <w:rsid w:val="00B947A3"/>
    <w:rsid w:val="00B97C9D"/>
    <w:rsid w:val="00BA15B5"/>
    <w:rsid w:val="00BA2EB1"/>
    <w:rsid w:val="00BA7586"/>
    <w:rsid w:val="00BB1435"/>
    <w:rsid w:val="00BB32DE"/>
    <w:rsid w:val="00BC2F0E"/>
    <w:rsid w:val="00BC6968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25B56"/>
    <w:rsid w:val="00C31CB8"/>
    <w:rsid w:val="00C40401"/>
    <w:rsid w:val="00C4354F"/>
    <w:rsid w:val="00C45931"/>
    <w:rsid w:val="00C520B9"/>
    <w:rsid w:val="00C526F9"/>
    <w:rsid w:val="00C556FA"/>
    <w:rsid w:val="00C55AF0"/>
    <w:rsid w:val="00C60FB6"/>
    <w:rsid w:val="00C620C8"/>
    <w:rsid w:val="00C643D0"/>
    <w:rsid w:val="00C671FD"/>
    <w:rsid w:val="00C67889"/>
    <w:rsid w:val="00C70DD1"/>
    <w:rsid w:val="00C82473"/>
    <w:rsid w:val="00C843E9"/>
    <w:rsid w:val="00C854BD"/>
    <w:rsid w:val="00C87A13"/>
    <w:rsid w:val="00C905B9"/>
    <w:rsid w:val="00C92379"/>
    <w:rsid w:val="00C9470D"/>
    <w:rsid w:val="00C977EF"/>
    <w:rsid w:val="00CA4B0D"/>
    <w:rsid w:val="00CB0953"/>
    <w:rsid w:val="00CB46EA"/>
    <w:rsid w:val="00CB4C2E"/>
    <w:rsid w:val="00CB62BC"/>
    <w:rsid w:val="00CB6EA4"/>
    <w:rsid w:val="00CB7FF2"/>
    <w:rsid w:val="00CC2156"/>
    <w:rsid w:val="00CC410D"/>
    <w:rsid w:val="00CC4A58"/>
    <w:rsid w:val="00CC5BFB"/>
    <w:rsid w:val="00CD30DA"/>
    <w:rsid w:val="00CD65C4"/>
    <w:rsid w:val="00CD6688"/>
    <w:rsid w:val="00CD7103"/>
    <w:rsid w:val="00CD76BE"/>
    <w:rsid w:val="00CE015A"/>
    <w:rsid w:val="00CE0F7D"/>
    <w:rsid w:val="00CE2800"/>
    <w:rsid w:val="00CE552C"/>
    <w:rsid w:val="00CF2040"/>
    <w:rsid w:val="00CF5E6B"/>
    <w:rsid w:val="00D01474"/>
    <w:rsid w:val="00D01A90"/>
    <w:rsid w:val="00D04EB6"/>
    <w:rsid w:val="00D04FC4"/>
    <w:rsid w:val="00D05D68"/>
    <w:rsid w:val="00D072FE"/>
    <w:rsid w:val="00D1272A"/>
    <w:rsid w:val="00D212F1"/>
    <w:rsid w:val="00D2206D"/>
    <w:rsid w:val="00D22AA0"/>
    <w:rsid w:val="00D230A1"/>
    <w:rsid w:val="00D25039"/>
    <w:rsid w:val="00D33966"/>
    <w:rsid w:val="00D36CF0"/>
    <w:rsid w:val="00D371CD"/>
    <w:rsid w:val="00D40A55"/>
    <w:rsid w:val="00D4240F"/>
    <w:rsid w:val="00D42BA0"/>
    <w:rsid w:val="00D465EA"/>
    <w:rsid w:val="00D47095"/>
    <w:rsid w:val="00D473BE"/>
    <w:rsid w:val="00D51649"/>
    <w:rsid w:val="00D525A2"/>
    <w:rsid w:val="00D6253B"/>
    <w:rsid w:val="00D654D7"/>
    <w:rsid w:val="00D77A45"/>
    <w:rsid w:val="00D93DCA"/>
    <w:rsid w:val="00D97D82"/>
    <w:rsid w:val="00DA0050"/>
    <w:rsid w:val="00DA1104"/>
    <w:rsid w:val="00DA5772"/>
    <w:rsid w:val="00DA5A14"/>
    <w:rsid w:val="00DB299F"/>
    <w:rsid w:val="00DB4FA7"/>
    <w:rsid w:val="00DB5229"/>
    <w:rsid w:val="00DC29AD"/>
    <w:rsid w:val="00DC5C44"/>
    <w:rsid w:val="00DD00BF"/>
    <w:rsid w:val="00DD5063"/>
    <w:rsid w:val="00DD6286"/>
    <w:rsid w:val="00DD6650"/>
    <w:rsid w:val="00DD783C"/>
    <w:rsid w:val="00DD7B6F"/>
    <w:rsid w:val="00DE0164"/>
    <w:rsid w:val="00DE0367"/>
    <w:rsid w:val="00DE2ADA"/>
    <w:rsid w:val="00DE33A0"/>
    <w:rsid w:val="00DE4CED"/>
    <w:rsid w:val="00DE5A59"/>
    <w:rsid w:val="00DE712A"/>
    <w:rsid w:val="00DF3CB7"/>
    <w:rsid w:val="00DF43CD"/>
    <w:rsid w:val="00DF4829"/>
    <w:rsid w:val="00DF5B02"/>
    <w:rsid w:val="00DF72EC"/>
    <w:rsid w:val="00E015BD"/>
    <w:rsid w:val="00E029D9"/>
    <w:rsid w:val="00E02E04"/>
    <w:rsid w:val="00E15DA3"/>
    <w:rsid w:val="00E1713B"/>
    <w:rsid w:val="00E17CE5"/>
    <w:rsid w:val="00E17EF9"/>
    <w:rsid w:val="00E20307"/>
    <w:rsid w:val="00E20473"/>
    <w:rsid w:val="00E23B6F"/>
    <w:rsid w:val="00E25224"/>
    <w:rsid w:val="00E25508"/>
    <w:rsid w:val="00E26C3A"/>
    <w:rsid w:val="00E332E0"/>
    <w:rsid w:val="00E353FE"/>
    <w:rsid w:val="00E428C8"/>
    <w:rsid w:val="00E46A6F"/>
    <w:rsid w:val="00E47560"/>
    <w:rsid w:val="00E47F86"/>
    <w:rsid w:val="00E529CA"/>
    <w:rsid w:val="00E53581"/>
    <w:rsid w:val="00E54231"/>
    <w:rsid w:val="00E6213E"/>
    <w:rsid w:val="00E626BB"/>
    <w:rsid w:val="00E643C7"/>
    <w:rsid w:val="00E71663"/>
    <w:rsid w:val="00E75D1A"/>
    <w:rsid w:val="00E806DE"/>
    <w:rsid w:val="00E81CA0"/>
    <w:rsid w:val="00E82190"/>
    <w:rsid w:val="00E829B3"/>
    <w:rsid w:val="00E83817"/>
    <w:rsid w:val="00E87E19"/>
    <w:rsid w:val="00E95496"/>
    <w:rsid w:val="00EA09E4"/>
    <w:rsid w:val="00EA2BC2"/>
    <w:rsid w:val="00EA3EF1"/>
    <w:rsid w:val="00EA41DC"/>
    <w:rsid w:val="00EA6E14"/>
    <w:rsid w:val="00EA7290"/>
    <w:rsid w:val="00EA7E53"/>
    <w:rsid w:val="00EB073B"/>
    <w:rsid w:val="00EC0C40"/>
    <w:rsid w:val="00EC4218"/>
    <w:rsid w:val="00EC57A0"/>
    <w:rsid w:val="00EC79EC"/>
    <w:rsid w:val="00ED1760"/>
    <w:rsid w:val="00ED4512"/>
    <w:rsid w:val="00ED5A97"/>
    <w:rsid w:val="00EF32D2"/>
    <w:rsid w:val="00EF7D36"/>
    <w:rsid w:val="00F03D26"/>
    <w:rsid w:val="00F116AC"/>
    <w:rsid w:val="00F13EA4"/>
    <w:rsid w:val="00F14E37"/>
    <w:rsid w:val="00F21FED"/>
    <w:rsid w:val="00F237A0"/>
    <w:rsid w:val="00F24C48"/>
    <w:rsid w:val="00F274FB"/>
    <w:rsid w:val="00F30F5B"/>
    <w:rsid w:val="00F31ED6"/>
    <w:rsid w:val="00F335D0"/>
    <w:rsid w:val="00F34B7D"/>
    <w:rsid w:val="00F37540"/>
    <w:rsid w:val="00F406B9"/>
    <w:rsid w:val="00F413FA"/>
    <w:rsid w:val="00F418A1"/>
    <w:rsid w:val="00F50C5A"/>
    <w:rsid w:val="00F50C5F"/>
    <w:rsid w:val="00F578E7"/>
    <w:rsid w:val="00F64DBF"/>
    <w:rsid w:val="00F65C43"/>
    <w:rsid w:val="00F76789"/>
    <w:rsid w:val="00F829C0"/>
    <w:rsid w:val="00F83304"/>
    <w:rsid w:val="00F84FFA"/>
    <w:rsid w:val="00F869BF"/>
    <w:rsid w:val="00F86C5B"/>
    <w:rsid w:val="00F964F2"/>
    <w:rsid w:val="00FA1CC2"/>
    <w:rsid w:val="00FA5D93"/>
    <w:rsid w:val="00FA765D"/>
    <w:rsid w:val="00FB2AF4"/>
    <w:rsid w:val="00FB3082"/>
    <w:rsid w:val="00FB57BC"/>
    <w:rsid w:val="00FB5E0F"/>
    <w:rsid w:val="00FB68E7"/>
    <w:rsid w:val="00FC3565"/>
    <w:rsid w:val="00FC78EC"/>
    <w:rsid w:val="00FD486D"/>
    <w:rsid w:val="00FE1D9F"/>
    <w:rsid w:val="00FE458F"/>
    <w:rsid w:val="00FF3C76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ABF855-7618-4405-BA50-95F8C4DF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011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011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B5716-9F3B-4B2E-87EA-B72AEAE63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1834</Words>
  <Characters>11004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ppp</cp:lastModifiedBy>
  <cp:revision>3</cp:revision>
  <cp:lastPrinted>2018-02-15T16:14:00Z</cp:lastPrinted>
  <dcterms:created xsi:type="dcterms:W3CDTF">2021-09-13T17:20:00Z</dcterms:created>
  <dcterms:modified xsi:type="dcterms:W3CDTF">2021-09-13T17:21:00Z</dcterms:modified>
</cp:coreProperties>
</file>