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Kryteria oceniania na informatyce</w:t>
      </w:r>
    </w:p>
    <w:p>
      <w:pPr>
        <w:pStyle w:val="Tekstpierwszy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ocenę z informatyki składa się: </w:t>
      </w:r>
    </w:p>
    <w:p>
      <w:pPr>
        <w:pStyle w:val="ListBullet"/>
        <w:numPr>
          <w:ilvl w:val="0"/>
          <w:numId w:val="2"/>
        </w:numPr>
        <w:tabs>
          <w:tab w:val="clear" w:pos="360"/>
        </w:tabs>
        <w:spacing w:lineRule="auto" w:line="360"/>
        <w:ind w:left="284" w:right="113" w:hanging="227"/>
        <w:rPr>
          <w:rStyle w:val="Pogrubienie"/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sprawdzanie</w:t>
      </w:r>
      <w:r>
        <w:rPr>
          <w:rStyle w:val="Pogrubienie"/>
          <w:rFonts w:ascii="Times New Roman" w:hAnsi="Times New Roman"/>
          <w:b w:val="false"/>
          <w:sz w:val="24"/>
          <w:szCs w:val="24"/>
        </w:rPr>
        <w:t xml:space="preserve"> wiadomości i umiejętności </w:t>
      </w:r>
      <w:r>
        <w:rPr>
          <w:rFonts w:ascii="Times New Roman" w:hAnsi="Times New Roman"/>
          <w:sz w:val="24"/>
          <w:szCs w:val="24"/>
        </w:rPr>
        <w:t>w zakresie podstawowych i ponadpodstawowych wiadomości i umiejętności ucznia</w:t>
      </w:r>
      <w:r>
        <w:rPr>
          <w:rStyle w:val="Pogrubienie"/>
          <w:rFonts w:ascii="Times New Roman" w:hAnsi="Times New Roman"/>
          <w:b w:val="false"/>
          <w:sz w:val="24"/>
          <w:szCs w:val="24"/>
        </w:rPr>
        <w:t xml:space="preserve">: </w:t>
      </w:r>
    </w:p>
    <w:p>
      <w:pPr>
        <w:pStyle w:val="Listawypunktowana2"/>
        <w:numPr>
          <w:ilvl w:val="0"/>
          <w:numId w:val="1"/>
        </w:numPr>
        <w:tabs>
          <w:tab w:val="left" w:pos="360" w:leader="none"/>
        </w:tabs>
        <w:spacing w:lineRule="auto" w:line="360"/>
        <w:rPr>
          <w:rStyle w:val="Pogrubienie"/>
          <w:rFonts w:ascii="Times New Roman" w:hAnsi="Times New Roman"/>
          <w:b w:val="false"/>
          <w:b w:val="false"/>
          <w:sz w:val="24"/>
          <w:szCs w:val="24"/>
        </w:rPr>
      </w:pPr>
      <w:r>
        <w:rPr>
          <w:rStyle w:val="Pogrubienie"/>
          <w:rFonts w:ascii="Times New Roman" w:hAnsi="Times New Roman"/>
          <w:b w:val="false"/>
          <w:sz w:val="24"/>
          <w:szCs w:val="24"/>
        </w:rPr>
        <w:t xml:space="preserve">wypowiedzi ustnych ucznia, </w:t>
      </w:r>
    </w:p>
    <w:p>
      <w:pPr>
        <w:pStyle w:val="Listawypunktowana2"/>
        <w:numPr>
          <w:ilvl w:val="0"/>
          <w:numId w:val="1"/>
        </w:numPr>
        <w:tabs>
          <w:tab w:val="left" w:pos="360" w:leader="none"/>
        </w:tabs>
        <w:spacing w:lineRule="auto" w:line="360"/>
        <w:rPr>
          <w:rStyle w:val="Pogrubienie"/>
          <w:rFonts w:ascii="Times New Roman" w:hAnsi="Times New Roman"/>
          <w:b w:val="false"/>
          <w:b w:val="false"/>
          <w:sz w:val="24"/>
          <w:szCs w:val="24"/>
        </w:rPr>
      </w:pPr>
      <w:r>
        <w:rPr>
          <w:rStyle w:val="Pogrubienie"/>
          <w:rFonts w:ascii="Times New Roman" w:hAnsi="Times New Roman"/>
          <w:b w:val="false"/>
          <w:sz w:val="24"/>
          <w:szCs w:val="24"/>
        </w:rPr>
        <w:t>ćwiczeń praktycznych,</w:t>
      </w:r>
    </w:p>
    <w:p>
      <w:pPr>
        <w:pStyle w:val="Listawypunktowana2"/>
        <w:numPr>
          <w:ilvl w:val="0"/>
          <w:numId w:val="1"/>
        </w:numPr>
        <w:tabs>
          <w:tab w:val="left" w:pos="360" w:leader="none"/>
        </w:tabs>
        <w:spacing w:lineRule="auto" w:line="360"/>
        <w:rPr>
          <w:rStyle w:val="Pogrubienie"/>
          <w:rFonts w:ascii="Times New Roman" w:hAnsi="Times New Roman"/>
          <w:b w:val="false"/>
          <w:b w:val="false"/>
          <w:sz w:val="24"/>
          <w:szCs w:val="24"/>
        </w:rPr>
      </w:pPr>
      <w:r>
        <w:rPr>
          <w:rStyle w:val="Pogrubienie"/>
          <w:rFonts w:ascii="Times New Roman" w:hAnsi="Times New Roman"/>
          <w:b w:val="false"/>
          <w:sz w:val="24"/>
          <w:szCs w:val="24"/>
        </w:rPr>
        <w:t>postaw uczniów,</w:t>
      </w:r>
    </w:p>
    <w:p>
      <w:pPr>
        <w:pStyle w:val="Listawypunktowana2"/>
        <w:numPr>
          <w:ilvl w:val="0"/>
          <w:numId w:val="1"/>
        </w:numPr>
        <w:tabs>
          <w:tab w:val="left" w:pos="36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do zajęć- posiadanie zeszytu </w:t>
      </w:r>
    </w:p>
    <w:p>
      <w:pPr>
        <w:pStyle w:val="Listawypunktowana2"/>
        <w:numPr>
          <w:ilvl w:val="0"/>
          <w:numId w:val="1"/>
        </w:numPr>
        <w:tabs>
          <w:tab w:val="left" w:pos="36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udział w konkursach, </w:t>
      </w:r>
    </w:p>
    <w:p>
      <w:pPr>
        <w:pStyle w:val="Listawypunktowana2"/>
        <w:numPr>
          <w:ilvl w:val="0"/>
          <w:numId w:val="1"/>
        </w:numPr>
        <w:tabs>
          <w:tab w:val="left" w:pos="360" w:leader="none"/>
        </w:tabs>
        <w:spacing w:lineRule="auto" w:line="360"/>
        <w:rPr>
          <w:rStyle w:val="Pogrubienie"/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zespole.</w:t>
      </w:r>
    </w:p>
    <w:p>
      <w:pPr>
        <w:pStyle w:val="Tekstpierwszy"/>
        <w:spacing w:lineRule="auto" w:line="360"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 także:</w:t>
      </w:r>
    </w:p>
    <w:p>
      <w:pPr>
        <w:pStyle w:val="ListBullet"/>
        <w:numPr>
          <w:ilvl w:val="0"/>
          <w:numId w:val="2"/>
        </w:numPr>
        <w:tabs>
          <w:tab w:val="clear" w:pos="360"/>
        </w:tabs>
        <w:spacing w:lineRule="auto" w:line="360"/>
        <w:ind w:left="284" w:right="113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twórcza ucznia,</w:t>
      </w:r>
    </w:p>
    <w:p>
      <w:pPr>
        <w:pStyle w:val="ListBullet"/>
        <w:numPr>
          <w:ilvl w:val="0"/>
          <w:numId w:val="2"/>
        </w:numPr>
        <w:tabs>
          <w:tab w:val="clear" w:pos="360"/>
        </w:tabs>
        <w:spacing w:lineRule="auto" w:line="360"/>
        <w:ind w:left="284" w:right="113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kreatywność,</w:t>
      </w:r>
    </w:p>
    <w:p>
      <w:pPr>
        <w:pStyle w:val="ListBullet"/>
        <w:numPr>
          <w:ilvl w:val="0"/>
          <w:numId w:val="2"/>
        </w:numPr>
        <w:tabs>
          <w:tab w:val="clear" w:pos="360"/>
        </w:tabs>
        <w:spacing w:lineRule="auto" w:line="360"/>
        <w:ind w:left="284" w:right="113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postępy,</w:t>
      </w:r>
    </w:p>
    <w:p>
      <w:pPr>
        <w:pStyle w:val="ListBullet"/>
        <w:numPr>
          <w:ilvl w:val="0"/>
          <w:numId w:val="2"/>
        </w:numPr>
        <w:tabs>
          <w:tab w:val="clear" w:pos="360"/>
        </w:tabs>
        <w:spacing w:lineRule="auto" w:line="360"/>
        <w:ind w:left="284" w:right="113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współpraca,</w:t>
      </w:r>
    </w:p>
    <w:p>
      <w:pPr>
        <w:pStyle w:val="ListBullet"/>
        <w:numPr>
          <w:ilvl w:val="0"/>
          <w:numId w:val="2"/>
        </w:numPr>
        <w:tabs>
          <w:tab w:val="clear" w:pos="360"/>
        </w:tabs>
        <w:spacing w:lineRule="auto" w:line="360"/>
        <w:ind w:left="284" w:right="113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pomysłowość,</w:t>
      </w:r>
    </w:p>
    <w:p>
      <w:pPr>
        <w:pStyle w:val="ListBullet"/>
        <w:numPr>
          <w:ilvl w:val="0"/>
          <w:numId w:val="2"/>
        </w:numPr>
        <w:tabs>
          <w:tab w:val="clear" w:pos="360"/>
        </w:tabs>
        <w:spacing w:lineRule="auto" w:line="360"/>
        <w:ind w:left="284" w:right="113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nowatorstwo,</w:t>
      </w:r>
    </w:p>
    <w:p>
      <w:pPr>
        <w:pStyle w:val="ListBullet"/>
        <w:numPr>
          <w:ilvl w:val="0"/>
          <w:numId w:val="2"/>
        </w:numPr>
        <w:tabs>
          <w:tab w:val="clear" w:pos="360"/>
        </w:tabs>
        <w:spacing w:lineRule="auto" w:line="360"/>
        <w:ind w:left="284" w:right="113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pełnienie ról w zespole,</w:t>
      </w:r>
    </w:p>
    <w:p>
      <w:pPr>
        <w:pStyle w:val="ListBullet"/>
        <w:numPr>
          <w:ilvl w:val="0"/>
          <w:numId w:val="2"/>
        </w:numPr>
        <w:tabs>
          <w:tab w:val="clear" w:pos="360"/>
        </w:tabs>
        <w:spacing w:lineRule="auto" w:line="360"/>
        <w:ind w:left="284" w:right="113" w:hanging="227"/>
        <w:rPr>
          <w:rStyle w:val="Pogrubienie"/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pomysły</w:t>
      </w:r>
      <w:r>
        <w:rPr>
          <w:rStyle w:val="Pogrubienie"/>
          <w:rFonts w:ascii="Times New Roman" w:hAnsi="Times New Roman"/>
          <w:b w:val="false"/>
          <w:sz w:val="24"/>
          <w:szCs w:val="24"/>
        </w:rPr>
        <w:t xml:space="preserve"> i ich realizacja.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tbl>
      <w:tblPr>
        <w:tblW w:w="9885" w:type="dxa"/>
        <w:jc w:val="left"/>
        <w:tblInd w:w="-127" w:type="dxa"/>
        <w:tblCellMar>
          <w:top w:w="0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1720"/>
        <w:gridCol w:w="8164"/>
      </w:tblGrid>
      <w:tr>
        <w:trPr/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Wymagania</w:t>
            </w:r>
          </w:p>
        </w:tc>
      </w:tr>
      <w:tr>
        <w:trPr/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Celująca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Stopień celujący otrzymuje uczeń, który spełnia wymagania na stopień bardzo dobry. Biegle posługuje się zdobytymi wiadomościami używając fachowej terminologii oraz proponuje rozwiązania nietypowe, umie samodzielnie zdobywać wiedzę z różnych mediów, wykazuje inicjatywę rozwiązywania konkretnych problemów w czasie lekcji i pracy pozalekcyjnej, wykonuje z własnej inicjatywy dodatkowe prace, wykonuje prace na rzecz szkoły. Jego wypowiedzi są przemyślane i nie zawierają żadnych błędów. Chętnie bierze udział w konkursach </w:t>
            </w:r>
          </w:p>
        </w:tc>
      </w:tr>
      <w:tr>
        <w:trPr/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Bardzo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dobra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bardzo dobry otrzymuje uczeń, który umie sprawnie komunikować się z komputerem za pomocą systemu komunikacyjnego i w pełni wykorzystuje jego możliwości. W czasie lekcji swobodnie posługuje się dostępnym oprogramowaniem.</w:t>
              <w:br/>
              <w:t xml:space="preserve">Dobrze zna pojęcia informatyczne i swobodnie je stosuje. Pracuje samodzielnie w zakresie zadań teoretycznych oraz praktycznych. Na lekcje przychodzi przygotowany i bierze w niej czynny udział. </w:t>
            </w:r>
          </w:p>
        </w:tc>
      </w:tr>
      <w:tr>
        <w:trPr/>
        <w:tc>
          <w:tcPr>
            <w:tcW w:w="1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816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Stopień dobry otrzymuje uczeń, który opanował wiadomości i umiejętności na poziomie przekraczającym wymagania zawarte w podstawie programowej. Wie, czym zajmuje się informatyka, zna podstawowe pojęcia informatyczne, umie sprawnie komunikować się z komputerem swobodnie posługując się oprogramowaniem użytkowym do wykonywania typowych zadań.</w:t>
              <w:br/>
              <w:t xml:space="preserve">Jednak w wypowiedziach oraz ćwiczeniach praktycznych popełnia sporadyczne błędy. </w:t>
            </w:r>
          </w:p>
        </w:tc>
      </w:tr>
      <w:tr>
        <w:trPr/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Stopień dostateczny otrzymuje uczeń, który opanował wiadomości i umiejętności określone programem nauczania na poziomie nieprzekraczającym wymagań zawartych w podstawie programowej.</w:t>
              <w:br/>
              <w:t xml:space="preserve">Zna podstawowe pojęcia informatyczne, wykonuje proste zadania, umie uruchomić programy komputerowe. Jednak ma problemy z samodzielna pracą i bez pomocy nauczyciela gubi się w toku lekcyjnym. W wypowiedziach oraz ćwiczeniach popełnia błędy. </w:t>
            </w:r>
          </w:p>
        </w:tc>
      </w:tr>
      <w:tr>
        <w:trPr/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Dopuszczająca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Stopień dopuszczający otrzymuje uczeń, który ma braki w wiadomościach objętych podstawą programową, ale braki te nie przekreślają możliwości uzyskania przez ucznia podstawowej wiedzy w ciągu dalszej nauki. </w:t>
              <w:br/>
              <w:t xml:space="preserve">Uczeń umie komunikować się z komputerem w elementarnym zakresie. Na lekcjach wymaga ciągłego nadzoru ze strony nauczyciela, popełnia poważne błędy. </w:t>
            </w:r>
          </w:p>
        </w:tc>
      </w:tr>
      <w:tr>
        <w:trPr/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Niedostateczna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Stopień niedostateczny otrzymuje uczeń, który nie opanował wiadomości i umiejętności określonych w podstawie programowej, a braki w wiadomościach uniemożliwiają dalsze zdobywanie wiedzy w zakresie tego przedmiotu. Nie zna pojęć informatycznych występujących w materiale nauczania, nie umie stosować posiadanych wiadomości do wykonywania elementarnych czynności praktycznych w bardzo prostych sytuacjach, nie rozumie pytań i poleceń, nie umie uruchamiać programów komputerowych. W wypowiedziach popełnia bardzo poważne błędy, które uniemożliwiają dalszą jego pracę. 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EFN Garamo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tabs>
          <w:tab w:val="num" w:pos="700"/>
        </w:tabs>
        <w:ind w:left="567" w:hanging="227"/>
      </w:pPr>
      <w:rPr>
        <w:rFonts w:ascii="Symbol" w:hAnsi="Symbol" w:cs="Symbol" w:hint="default"/>
        <w:sz w:val="24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417"/>
        </w:tabs>
        <w:ind w:left="284" w:hanging="227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grubienie" w:customStyle="1">
    <w:name w:val="pogrubienie"/>
    <w:basedOn w:val="DefaultParagraphFont"/>
    <w:qFormat/>
    <w:rsid w:val="00561148"/>
    <w:rPr>
      <w:b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ascii="Times New Roman" w:hAnsi="Times New Roman"/>
      <w:b w:val="false"/>
      <w:sz w:val="24"/>
    </w:rPr>
  </w:style>
  <w:style w:type="character" w:styleId="ListLabel3">
    <w:name w:val="ListLabel 3"/>
    <w:qFormat/>
    <w:rPr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Bullet">
    <w:name w:val="List Bullet"/>
    <w:basedOn w:val="ListNumber"/>
    <w:qFormat/>
    <w:rsid w:val="00561148"/>
    <w:pPr>
      <w:tabs>
        <w:tab w:val="clear" w:pos="700"/>
        <w:tab w:val="left" w:pos="360" w:leader="none"/>
      </w:tabs>
      <w:suppressAutoHyphens w:val="true"/>
      <w:spacing w:lineRule="auto" w:line="240" w:before="0" w:after="0"/>
      <w:ind w:left="567" w:right="113" w:hanging="0"/>
    </w:pPr>
    <w:rPr>
      <w:rFonts w:ascii="EFN Garamo" w:hAnsi="EFN Garamo" w:eastAsia="Times New Roman" w:cs="Times New Roman"/>
      <w:sz w:val="19"/>
      <w:szCs w:val="20"/>
      <w:lang w:eastAsia="pl-PL"/>
    </w:rPr>
  </w:style>
  <w:style w:type="paragraph" w:styleId="Tekstpierwszy" w:customStyle="1">
    <w:name w:val="Tekst pierwszy"/>
    <w:basedOn w:val="Normal"/>
    <w:qFormat/>
    <w:rsid w:val="00561148"/>
    <w:pPr>
      <w:spacing w:lineRule="auto" w:line="240" w:before="0" w:after="0"/>
      <w:jc w:val="both"/>
    </w:pPr>
    <w:rPr>
      <w:rFonts w:ascii="EFN Garamo" w:hAnsi="EFN Garamo" w:eastAsia="Times New Roman" w:cs="Times New Roman"/>
      <w:sz w:val="19"/>
      <w:szCs w:val="20"/>
      <w:lang w:eastAsia="pl-PL"/>
    </w:rPr>
  </w:style>
  <w:style w:type="paragraph" w:styleId="Listawypunktowana2" w:customStyle="1">
    <w:name w:val="Lista wypunktowana2"/>
    <w:basedOn w:val="ListBullet"/>
    <w:qFormat/>
    <w:rsid w:val="00561148"/>
    <w:pPr>
      <w:tabs>
        <w:tab w:val="left" w:pos="360" w:leader="none"/>
      </w:tabs>
      <w:ind w:left="567" w:right="113" w:hanging="227"/>
    </w:pPr>
    <w:rPr/>
  </w:style>
  <w:style w:type="paragraph" w:styleId="Tekstwcitypierwszy" w:customStyle="1">
    <w:name w:val="Tekst wcięty pierwszy"/>
    <w:basedOn w:val="Normal"/>
    <w:qFormat/>
    <w:rsid w:val="00561148"/>
    <w:pPr>
      <w:suppressAutoHyphens w:val="true"/>
      <w:spacing w:lineRule="auto" w:line="240" w:before="0" w:after="0"/>
      <w:ind w:right="113" w:hanging="0"/>
    </w:pPr>
    <w:rPr>
      <w:rFonts w:ascii="EFN Garamo" w:hAnsi="EFN Garamo" w:eastAsia="Times New Roman" w:cs="Times New Roman"/>
      <w:sz w:val="19"/>
      <w:szCs w:val="20"/>
      <w:lang w:eastAsia="pl-PL"/>
    </w:rPr>
  </w:style>
  <w:style w:type="paragraph" w:styleId="ListNumber">
    <w:name w:val="List Number"/>
    <w:basedOn w:val="Normal"/>
    <w:uiPriority w:val="99"/>
    <w:semiHidden/>
    <w:unhideWhenUsed/>
    <w:qFormat/>
    <w:rsid w:val="00561148"/>
    <w:pPr>
      <w:tabs>
        <w:tab w:val="clear" w:pos="708"/>
        <w:tab w:val="left" w:pos="700" w:leader="none"/>
      </w:tabs>
      <w:spacing w:before="0" w:after="200"/>
      <w:ind w:left="567" w:hanging="22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 LibreOffice_project/2b840030fec2aae0fd2658d8d4f9548af4e3518d</Application>
  <Pages>2</Pages>
  <Words>424</Words>
  <Characters>2887</Characters>
  <CharactersWithSpaces>3277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2022-09-15T10:54:00Z</dcterms:created>
  <dc:creator>ZSI</dc:creator>
  <dc:description/>
  <dc:language>pl-PL</dc:language>
  <cp:lastModifiedBy>Administrator</cp:lastModifiedBy>
  <dcterms:modified xsi:type="dcterms:W3CDTF">2022-09-15T10:54:00Z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