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54" w:rsidRDefault="00375CDD" w:rsidP="008C6254">
      <w:pPr>
        <w:pStyle w:val="Tytu"/>
        <w:jc w:val="center"/>
        <w:rPr>
          <w:rFonts w:ascii="Times" w:hAnsi="Times"/>
          <w:b/>
          <w:color w:val="000000" w:themeColor="text1"/>
          <w:sz w:val="28"/>
          <w:szCs w:val="28"/>
        </w:rPr>
      </w:pPr>
      <w:r w:rsidRPr="00375CDD">
        <w:rPr>
          <w:rFonts w:ascii="Times" w:hAnsi="Times"/>
          <w:b/>
          <w:color w:val="000000" w:themeColor="text1"/>
          <w:sz w:val="28"/>
          <w:szCs w:val="28"/>
        </w:rPr>
        <w:t>Sposoby sprawdzania osiągnięć edukacyjnych</w:t>
      </w:r>
      <w:r>
        <w:rPr>
          <w:rFonts w:ascii="Times" w:hAnsi="Times"/>
          <w:b/>
          <w:color w:val="000000" w:themeColor="text1"/>
          <w:sz w:val="28"/>
          <w:szCs w:val="28"/>
        </w:rPr>
        <w:t xml:space="preserve"> z muzyki etap II</w:t>
      </w:r>
      <w:r w:rsidRPr="00375CDD">
        <w:rPr>
          <w:rFonts w:ascii="Times" w:hAnsi="Times"/>
          <w:b/>
          <w:color w:val="000000" w:themeColor="text1"/>
          <w:sz w:val="28"/>
          <w:szCs w:val="28"/>
        </w:rPr>
        <w:t>:</w:t>
      </w:r>
    </w:p>
    <w:p w:rsidR="006268DD" w:rsidRDefault="006268DD" w:rsidP="00626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B7C5A" w:rsidRDefault="000B7C5A" w:rsidP="000B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kryterium w ocenianiu na lekcjach muzyki jest:</w:t>
      </w:r>
    </w:p>
    <w:p w:rsidR="000B7C5A" w:rsidRDefault="000B7C5A" w:rsidP="000B7C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aktywny udział ucznia;</w:t>
      </w:r>
    </w:p>
    <w:p w:rsidR="000B7C5A" w:rsidRDefault="000B7C5A" w:rsidP="000B7C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stosunek do przedmiotu, zaangażowanie;</w:t>
      </w:r>
    </w:p>
    <w:p w:rsidR="000B7C5A" w:rsidRDefault="000B7C5A" w:rsidP="000B7C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do zajęć;</w:t>
      </w:r>
    </w:p>
    <w:p w:rsidR="000B7C5A" w:rsidRDefault="000B7C5A" w:rsidP="000B7C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na lekcji,</w:t>
      </w:r>
    </w:p>
    <w:p w:rsidR="000B7C5A" w:rsidRDefault="000B7C5A" w:rsidP="000B7C5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5"/>
          <w:szCs w:val="15"/>
          <w:lang w:eastAsia="pl-PL"/>
        </w:rPr>
      </w:pPr>
    </w:p>
    <w:p w:rsidR="000B7C5A" w:rsidRDefault="000B7C5A" w:rsidP="000B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Ocenianiu podlega</w:t>
      </w:r>
    </w:p>
    <w:p w:rsidR="000B7C5A" w:rsidRDefault="000B7C5A" w:rsidP="000B7C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utworów muzycznych prezentowanych na lekcji</w:t>
      </w:r>
      <w:r w:rsidR="008B52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B7C5A" w:rsidRDefault="000B7C5A" w:rsidP="000B7C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zaśpiewania z pamięci pieśni i piosenek prezentowanych na lekcji</w:t>
      </w:r>
      <w:r w:rsidR="008B52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B7C5A" w:rsidRDefault="000B7C5A" w:rsidP="000B7C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posługiwanie się terminami muzycznymi przy analizowaniu słuchanych utworów</w:t>
      </w:r>
      <w:r w:rsidR="008B52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B7C5A" w:rsidRDefault="000B7C5A" w:rsidP="000B7C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wiadomości o muzyce i kompozytorach, stylach epokach muzycznych</w:t>
      </w:r>
      <w:r w:rsidR="008B5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</w:p>
    <w:p w:rsidR="00FF5BE3" w:rsidRDefault="00FF5BE3" w:rsidP="000B7C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granie na</w:t>
      </w:r>
      <w:r w:rsidR="004338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instrumencie perkusyjnym</w:t>
      </w:r>
      <w:r w:rsidR="00375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flecie prostym</w:t>
      </w:r>
      <w:r w:rsidR="00C61B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B7C5A" w:rsidRDefault="000B7C5A" w:rsidP="000B7C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zesz</w:t>
      </w:r>
      <w:r w:rsidR="00FF5BE3">
        <w:rPr>
          <w:rFonts w:ascii="Times New Roman" w:eastAsia="Times New Roman" w:hAnsi="Times New Roman" w:cs="Times New Roman"/>
          <w:sz w:val="24"/>
          <w:szCs w:val="24"/>
          <w:lang w:eastAsia="pl-PL"/>
        </w:rPr>
        <w:t>yt</w:t>
      </w:r>
      <w:r w:rsidR="00C61B9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B7C5A" w:rsidRDefault="000B7C5A" w:rsidP="000B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C5A" w:rsidRDefault="000B7C5A" w:rsidP="000B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przygotowany do lekcji muzyki posiada: </w:t>
      </w:r>
    </w:p>
    <w:p w:rsidR="000B7C5A" w:rsidRDefault="00FF5BE3" w:rsidP="000B7C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433835">
        <w:rPr>
          <w:rFonts w:ascii="Times New Roman" w:eastAsia="Times New Roman" w:hAnsi="Times New Roman" w:cs="Times New Roman"/>
          <w:sz w:val="24"/>
          <w:szCs w:val="24"/>
          <w:lang w:eastAsia="pl-PL"/>
        </w:rPr>
        <w:t>dręcznik, zeszyt</w:t>
      </w:r>
      <w:r w:rsidR="00375CDD">
        <w:rPr>
          <w:rFonts w:ascii="Times New Roman" w:eastAsia="Times New Roman" w:hAnsi="Times New Roman" w:cs="Times New Roman"/>
          <w:sz w:val="24"/>
          <w:szCs w:val="24"/>
          <w:lang w:eastAsia="pl-PL"/>
        </w:rPr>
        <w:t>, flet</w:t>
      </w:r>
    </w:p>
    <w:p w:rsidR="008B524F" w:rsidRDefault="008B524F" w:rsidP="008B524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C5A" w:rsidRPr="008B524F" w:rsidRDefault="008B524F" w:rsidP="008B5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także oceny w kolorach. Ocena czarna jest oceną ostateczną, ocena kolorowa nie jest oceną ostateczną.</w:t>
      </w:r>
    </w:p>
    <w:p w:rsidR="000B7C5A" w:rsidRDefault="00375CDD" w:rsidP="000B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każdego okresu</w:t>
      </w:r>
      <w:r w:rsidR="000B7C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 może zgłosić tylko 1 raz nieprzygotowanie, czyli brak książki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zeszytu fletu</w:t>
      </w:r>
      <w:r w:rsidR="008B524F">
        <w:rPr>
          <w:rFonts w:ascii="Times New Roman" w:eastAsia="Times New Roman" w:hAnsi="Times New Roman" w:cs="Times New Roman"/>
          <w:sz w:val="24"/>
          <w:szCs w:val="24"/>
          <w:lang w:eastAsia="pl-PL"/>
        </w:rPr>
        <w:t>.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ierwsze nieprzygotowanie odnotowane jest </w:t>
      </w:r>
      <w:r w:rsidR="00393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dzienniku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jako ocena kolorowa i nie jest ona brana pod uwagę prz</w:t>
      </w:r>
      <w:r w:rsidR="008B524F">
        <w:rPr>
          <w:rFonts w:ascii="Times New Roman" w:eastAsia="Times New Roman" w:hAnsi="Times New Roman" w:cs="Times New Roman"/>
          <w:sz w:val="24"/>
          <w:szCs w:val="24"/>
          <w:lang w:eastAsia="pl-PL"/>
        </w:rPr>
        <w:t>y wystawianiu oceny na okres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 roku.</w:t>
      </w:r>
    </w:p>
    <w:p w:rsidR="000B7C5A" w:rsidRDefault="000B7C5A" w:rsidP="000B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Drugie nieprzygotowanie i każde następne jest równoznaczne z otrzymaniem oceny niedostatecznej</w:t>
      </w:r>
      <w:r w:rsidR="00375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odnotowanej </w:t>
      </w:r>
      <w:r w:rsidR="00393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dzienniku </w:t>
      </w:r>
      <w:r w:rsidR="00375CDD">
        <w:rPr>
          <w:rFonts w:ascii="Times New Roman" w:eastAsia="Times New Roman" w:hAnsi="Times New Roman" w:cs="Times New Roman"/>
          <w:sz w:val="24"/>
          <w:szCs w:val="24"/>
          <w:lang w:eastAsia="pl-PL"/>
        </w:rPr>
        <w:t>jako ocena w kolorze czarnym</w:t>
      </w:r>
      <w:r w:rsidR="008B524F">
        <w:rPr>
          <w:rFonts w:ascii="Times New Roman" w:eastAsia="Times New Roman" w:hAnsi="Times New Roman" w:cs="Times New Roman"/>
          <w:sz w:val="24"/>
          <w:szCs w:val="24"/>
          <w:lang w:eastAsia="pl-PL"/>
        </w:rPr>
        <w:t>. Ta</w:t>
      </w:r>
      <w:r w:rsidR="00375CDD" w:rsidRPr="00375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524F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jest</w:t>
      </w:r>
      <w:r w:rsidR="00375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brana pod uwagę prz</w:t>
      </w:r>
      <w:r w:rsidR="008B524F">
        <w:rPr>
          <w:rFonts w:ascii="Times New Roman" w:eastAsia="Times New Roman" w:hAnsi="Times New Roman" w:cs="Times New Roman"/>
          <w:sz w:val="24"/>
          <w:szCs w:val="24"/>
          <w:lang w:eastAsia="pl-PL"/>
        </w:rPr>
        <w:t>y wystawianiu oceny na okres lub</w:t>
      </w:r>
      <w:r w:rsidR="00375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 roku.</w:t>
      </w:r>
    </w:p>
    <w:p w:rsidR="000B7C5A" w:rsidRDefault="000B7C5A" w:rsidP="000B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C5A" w:rsidRDefault="000B7C5A" w:rsidP="00D03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Pieśni i piosenki należy zaśpiewać z pamięci w określonym terminie </w:t>
      </w:r>
      <w:r w:rsidR="00D03B48">
        <w:rPr>
          <w:rFonts w:ascii="Times New Roman" w:eastAsia="Times New Roman" w:hAnsi="Times New Roman" w:cs="Times New Roman"/>
          <w:sz w:val="24"/>
          <w:szCs w:val="24"/>
          <w:lang w:eastAsia="pl-PL"/>
        </w:rPr>
        <w:t>(dwa tygodnie po wprowadzeniu utworu w na lekcji).</w:t>
      </w:r>
    </w:p>
    <w:p w:rsidR="000B7C5A" w:rsidRDefault="000B7C5A" w:rsidP="000B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C5A" w:rsidRDefault="000B7C5A" w:rsidP="000B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mog</w:t>
      </w:r>
      <w:r w:rsidR="008B524F">
        <w:rPr>
          <w:rFonts w:ascii="Times New Roman" w:eastAsia="Times New Roman" w:hAnsi="Times New Roman" w:cs="Times New Roman"/>
          <w:sz w:val="24"/>
          <w:szCs w:val="24"/>
          <w:lang w:eastAsia="pl-PL"/>
        </w:rPr>
        <w:t>ą także zbierać oceny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aktywność podczas lekcji (śpi</w:t>
      </w:r>
      <w:r w:rsidR="00754A0D">
        <w:rPr>
          <w:rFonts w:ascii="Times New Roman" w:eastAsia="Times New Roman" w:hAnsi="Times New Roman" w:cs="Times New Roman"/>
          <w:sz w:val="24"/>
          <w:szCs w:val="24"/>
          <w:lang w:eastAsia="pl-PL"/>
        </w:rPr>
        <w:t>ew, odpowiedź ustna</w:t>
      </w:r>
      <w:r w:rsidR="008B524F">
        <w:rPr>
          <w:rFonts w:ascii="Times New Roman" w:eastAsia="Times New Roman" w:hAnsi="Times New Roman" w:cs="Times New Roman"/>
          <w:sz w:val="24"/>
          <w:szCs w:val="24"/>
          <w:lang w:eastAsia="pl-PL"/>
        </w:rPr>
        <w:t>, tworzenie muzyki</w:t>
      </w:r>
      <w:r w:rsidR="00754A0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93190">
        <w:rPr>
          <w:rFonts w:ascii="Times New Roman" w:eastAsia="Times New Roman" w:hAnsi="Times New Roman" w:cs="Times New Roman"/>
          <w:sz w:val="24"/>
          <w:szCs w:val="24"/>
          <w:lang w:eastAsia="pl-PL"/>
        </w:rPr>
        <w:t>.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bard</w:t>
      </w:r>
      <w:r w:rsidR="008B524F">
        <w:rPr>
          <w:rFonts w:ascii="Times New Roman" w:eastAsia="Times New Roman" w:hAnsi="Times New Roman" w:cs="Times New Roman"/>
          <w:sz w:val="24"/>
          <w:szCs w:val="24"/>
          <w:lang w:eastAsia="pl-PL"/>
        </w:rPr>
        <w:t>zo dobrą można uzyskać za dwie kolorowe oceny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21511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celuj</w:t>
      </w:r>
      <w:r w:rsidR="008B524F">
        <w:rPr>
          <w:rFonts w:ascii="Times New Roman" w:eastAsia="Times New Roman" w:hAnsi="Times New Roman" w:cs="Times New Roman"/>
          <w:sz w:val="24"/>
          <w:szCs w:val="24"/>
          <w:lang w:eastAsia="pl-PL"/>
        </w:rPr>
        <w:t>ącą można otrzymać za trzy kolorowe oceny</w:t>
      </w:r>
      <w:r w:rsidR="00721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niedos</w:t>
      </w:r>
      <w:r w:rsidR="008B524F">
        <w:rPr>
          <w:rFonts w:ascii="Times New Roman" w:eastAsia="Times New Roman" w:hAnsi="Times New Roman" w:cs="Times New Roman"/>
          <w:sz w:val="24"/>
          <w:szCs w:val="24"/>
          <w:lang w:eastAsia="pl-PL"/>
        </w:rPr>
        <w:t>tateczna można uzyskać za dwie kolorowe oceny</w:t>
      </w:r>
      <w:r w:rsidR="003931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3190" w:rsidRDefault="00393190" w:rsidP="000B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3190" w:rsidRDefault="00393190" w:rsidP="000B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który chce otrzymać na okres lub koniec roku ocenę celującą lub bardzo dobrą, musi posiadać celującą lub bardzo dobrą ocenę za aktywność</w:t>
      </w:r>
      <w:r w:rsidR="00C61B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lekcji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B7C5A" w:rsidRDefault="000B7C5A" w:rsidP="000B7C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7"/>
          <w:sz w:val="15"/>
          <w:szCs w:val="15"/>
          <w:lang w:eastAsia="pl-PL"/>
        </w:rPr>
      </w:pPr>
    </w:p>
    <w:p w:rsidR="00785AD5" w:rsidRDefault="00785AD5" w:rsidP="00785A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który otrzymał ocenę niedostateczną powinien poprawić ocenę w terminie ustalonym z nauczycielem</w:t>
      </w:r>
    </w:p>
    <w:p w:rsidR="000B7C5A" w:rsidRDefault="000B7C5A" w:rsidP="000B7C5A"/>
    <w:p w:rsidR="00C462F7" w:rsidRDefault="00C462F7"/>
    <w:sectPr w:rsidR="00C462F7" w:rsidSect="00BF5C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6E1" w:rsidRDefault="000916E1" w:rsidP="008C6254">
      <w:pPr>
        <w:spacing w:after="0" w:line="240" w:lineRule="auto"/>
      </w:pPr>
      <w:r>
        <w:separator/>
      </w:r>
    </w:p>
  </w:endnote>
  <w:endnote w:type="continuationSeparator" w:id="0">
    <w:p w:rsidR="000916E1" w:rsidRDefault="000916E1" w:rsidP="008C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6E1" w:rsidRDefault="000916E1" w:rsidP="008C6254">
      <w:pPr>
        <w:spacing w:after="0" w:line="240" w:lineRule="auto"/>
      </w:pPr>
      <w:r>
        <w:separator/>
      </w:r>
    </w:p>
  </w:footnote>
  <w:footnote w:type="continuationSeparator" w:id="0">
    <w:p w:rsidR="000916E1" w:rsidRDefault="000916E1" w:rsidP="008C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54" w:rsidRDefault="00375CDD">
    <w:pPr>
      <w:pStyle w:val="Nagwek"/>
    </w:pPr>
    <w:r>
      <w:t>Maria Pałka 2024/2025</w:t>
    </w:r>
  </w:p>
  <w:p w:rsidR="008C6254" w:rsidRDefault="008C625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47C"/>
    <w:multiLevelType w:val="hybridMultilevel"/>
    <w:tmpl w:val="1F704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A1538"/>
    <w:multiLevelType w:val="hybridMultilevel"/>
    <w:tmpl w:val="7F66F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E4745"/>
    <w:multiLevelType w:val="hybridMultilevel"/>
    <w:tmpl w:val="CD480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8DD"/>
    <w:rsid w:val="000916E1"/>
    <w:rsid w:val="000B7C5A"/>
    <w:rsid w:val="000C2AE8"/>
    <w:rsid w:val="001823C3"/>
    <w:rsid w:val="00375CDD"/>
    <w:rsid w:val="00393190"/>
    <w:rsid w:val="00433835"/>
    <w:rsid w:val="00482E06"/>
    <w:rsid w:val="004F5612"/>
    <w:rsid w:val="00547F8F"/>
    <w:rsid w:val="006268DD"/>
    <w:rsid w:val="0065023E"/>
    <w:rsid w:val="006F2B74"/>
    <w:rsid w:val="00721511"/>
    <w:rsid w:val="00754A0D"/>
    <w:rsid w:val="00785AD5"/>
    <w:rsid w:val="0087288B"/>
    <w:rsid w:val="008B524F"/>
    <w:rsid w:val="008C6254"/>
    <w:rsid w:val="008E4744"/>
    <w:rsid w:val="00963AC1"/>
    <w:rsid w:val="009B3D09"/>
    <w:rsid w:val="009E4047"/>
    <w:rsid w:val="00A019C0"/>
    <w:rsid w:val="00A91E76"/>
    <w:rsid w:val="00A94B5E"/>
    <w:rsid w:val="00AD6EB7"/>
    <w:rsid w:val="00BC3076"/>
    <w:rsid w:val="00BF5CC2"/>
    <w:rsid w:val="00C462F7"/>
    <w:rsid w:val="00C61B9C"/>
    <w:rsid w:val="00D03B48"/>
    <w:rsid w:val="00D572BC"/>
    <w:rsid w:val="00DD0723"/>
    <w:rsid w:val="00EE257D"/>
    <w:rsid w:val="00FC1677"/>
    <w:rsid w:val="00FC3D7B"/>
    <w:rsid w:val="00F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8DD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C62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6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8C6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254"/>
  </w:style>
  <w:style w:type="paragraph" w:styleId="Stopka">
    <w:name w:val="footer"/>
    <w:basedOn w:val="Normalny"/>
    <w:link w:val="StopkaZnak"/>
    <w:uiPriority w:val="99"/>
    <w:semiHidden/>
    <w:unhideWhenUsed/>
    <w:rsid w:val="008C6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6254"/>
  </w:style>
  <w:style w:type="paragraph" w:styleId="Tekstdymka">
    <w:name w:val="Balloon Text"/>
    <w:basedOn w:val="Normalny"/>
    <w:link w:val="TekstdymkaZnak"/>
    <w:uiPriority w:val="99"/>
    <w:semiHidden/>
    <w:unhideWhenUsed/>
    <w:rsid w:val="008C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LENOVO</cp:lastModifiedBy>
  <cp:revision>24</cp:revision>
  <dcterms:created xsi:type="dcterms:W3CDTF">2014-09-16T19:37:00Z</dcterms:created>
  <dcterms:modified xsi:type="dcterms:W3CDTF">2024-09-18T22:43:00Z</dcterms:modified>
</cp:coreProperties>
</file>