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B140" w14:textId="77777777" w:rsidR="00044473" w:rsidRDefault="00044473" w:rsidP="00044473">
      <w:pPr>
        <w:spacing w:after="120"/>
        <w:rPr>
          <w:b/>
          <w:bCs/>
          <w:color w:val="4BACC6" w:themeColor="accent5"/>
          <w:sz w:val="48"/>
          <w:szCs w:val="48"/>
        </w:rPr>
      </w:pPr>
      <w:r w:rsidRPr="004D5507">
        <w:rPr>
          <w:b/>
          <w:bCs/>
          <w:caps/>
          <w:color w:val="4BACC6" w:themeColor="accent5"/>
          <w:sz w:val="48"/>
          <w:szCs w:val="48"/>
        </w:rPr>
        <w:t>Wymagania edukacyjne</w:t>
      </w:r>
      <w:r>
        <w:rPr>
          <w:b/>
          <w:bCs/>
          <w:caps/>
          <w:color w:val="4BACC6" w:themeColor="accent5"/>
          <w:sz w:val="48"/>
          <w:szCs w:val="48"/>
        </w:rPr>
        <w:t xml:space="preserve"> </w:t>
      </w:r>
      <w:r w:rsidRPr="00E37EFD">
        <w:rPr>
          <w:b/>
          <w:bCs/>
          <w:caps/>
          <w:color w:val="4BACC6" w:themeColor="accent5"/>
          <w:sz w:val="48"/>
          <w:szCs w:val="48"/>
        </w:rPr>
        <w:t>na poszczególne oceny</w:t>
      </w:r>
      <w:r w:rsidRPr="00C15988">
        <w:rPr>
          <w:b/>
          <w:bCs/>
          <w:color w:val="4BACC6" w:themeColor="accent5"/>
          <w:sz w:val="48"/>
          <w:szCs w:val="48"/>
        </w:rPr>
        <w:t xml:space="preserve">. KLASA </w:t>
      </w:r>
      <w:r>
        <w:rPr>
          <w:b/>
          <w:bCs/>
          <w:color w:val="4BACC6" w:themeColor="accent5"/>
          <w:sz w:val="48"/>
          <w:szCs w:val="48"/>
        </w:rPr>
        <w:t>4</w:t>
      </w:r>
    </w:p>
    <w:p w14:paraId="4004A729" w14:textId="77777777" w:rsidR="00044473" w:rsidRDefault="00044473" w:rsidP="00044473">
      <w:pPr>
        <w:spacing w:after="0"/>
        <w:rPr>
          <w:sz w:val="24"/>
          <w:szCs w:val="24"/>
        </w:rPr>
      </w:pPr>
      <w:r w:rsidRPr="00E81DB5">
        <w:rPr>
          <w:sz w:val="24"/>
          <w:szCs w:val="24"/>
        </w:rPr>
        <w:t xml:space="preserve">Ocenę </w:t>
      </w:r>
      <w:r w:rsidRPr="00E81DB5">
        <w:rPr>
          <w:b/>
          <w:bCs/>
          <w:sz w:val="24"/>
          <w:szCs w:val="24"/>
        </w:rPr>
        <w:t>niedostateczną</w:t>
      </w:r>
      <w:r w:rsidRPr="00E81DB5">
        <w:rPr>
          <w:sz w:val="24"/>
          <w:szCs w:val="24"/>
        </w:rPr>
        <w:t xml:space="preserve"> otrzymuje uczeń, który nie spełnia wymagań </w:t>
      </w:r>
      <w:r>
        <w:rPr>
          <w:sz w:val="24"/>
          <w:szCs w:val="24"/>
        </w:rPr>
        <w:t>edukacyjnych</w:t>
      </w:r>
      <w:r w:rsidRPr="00E81DB5">
        <w:rPr>
          <w:sz w:val="24"/>
          <w:szCs w:val="24"/>
        </w:rPr>
        <w:t xml:space="preserve"> na ocenę</w:t>
      </w:r>
      <w:r>
        <w:rPr>
          <w:sz w:val="24"/>
          <w:szCs w:val="24"/>
        </w:rPr>
        <w:t xml:space="preserve"> </w:t>
      </w:r>
      <w:r w:rsidRPr="00E81DB5">
        <w:rPr>
          <w:sz w:val="24"/>
          <w:szCs w:val="24"/>
        </w:rPr>
        <w:t>dopuszczającą.</w:t>
      </w:r>
    </w:p>
    <w:p w14:paraId="0D8DB19B" w14:textId="77777777" w:rsidR="00044473" w:rsidRDefault="00044473" w:rsidP="00044473">
      <w:pPr>
        <w:spacing w:after="0"/>
        <w:rPr>
          <w:sz w:val="24"/>
          <w:szCs w:val="24"/>
        </w:rPr>
      </w:pPr>
    </w:p>
    <w:p w14:paraId="0FE33565" w14:textId="77777777" w:rsidR="00044473" w:rsidRPr="00390D17" w:rsidRDefault="00044473" w:rsidP="00044473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390D17">
        <w:rPr>
          <w:b/>
          <w:bCs/>
          <w:color w:val="7F7F7F" w:themeColor="text1" w:themeTint="80"/>
          <w:sz w:val="36"/>
          <w:szCs w:val="36"/>
        </w:rPr>
        <w:t xml:space="preserve">I. </w:t>
      </w:r>
      <w:r w:rsidRPr="00390D17">
        <w:rPr>
          <w:b/>
          <w:bCs/>
          <w:caps/>
          <w:color w:val="7F7F7F" w:themeColor="text1" w:themeTint="80"/>
          <w:sz w:val="36"/>
          <w:szCs w:val="36"/>
        </w:rPr>
        <w:t>Kształcenie literackie i kulturowe</w:t>
      </w:r>
    </w:p>
    <w:p w14:paraId="1A840C01" w14:textId="77777777" w:rsidR="00044473" w:rsidRPr="00645EB2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645EB2">
        <w:rPr>
          <w:b/>
          <w:bCs/>
          <w:color w:val="FFC000"/>
          <w:sz w:val="32"/>
          <w:szCs w:val="32"/>
        </w:rPr>
        <w:t>I.1. Czytanie utworów literackich – liryka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3DE1993A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6CD5190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1DBEDAE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218A29D7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2C02BD3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15E0AC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FCF646E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24CB36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38ADE98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11C8194C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C73CE8F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5D274109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47F27D0" w14:textId="77777777" w:rsidR="00044473" w:rsidRPr="00B77E1F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B77E1F">
              <w:rPr>
                <w:rFonts w:cstheme="minorHAnsi"/>
                <w:b/>
                <w:bCs/>
                <w:caps/>
              </w:rPr>
              <w:t>Utwory liryczne</w:t>
            </w:r>
          </w:p>
        </w:tc>
      </w:tr>
      <w:tr w:rsidR="00044473" w14:paraId="64870278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45F6D461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 xml:space="preserve">– rozpoznaje czytany utwór jako wiersz, </w:t>
            </w:r>
          </w:p>
          <w:p w14:paraId="293E6C79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>– wygłasza z pamięci wskazany wiersz,</w:t>
            </w:r>
          </w:p>
          <w:p w14:paraId="5AD432A0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>– nazywa wrażenia, jakie wzbudza w nim przeczytany utwór,</w:t>
            </w:r>
          </w:p>
          <w:p w14:paraId="19A707B5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 xml:space="preserve">– krótko opowiada, o czym jest przeczytany utwór, </w:t>
            </w:r>
          </w:p>
          <w:p w14:paraId="37DF6D97" w14:textId="77777777" w:rsidR="00044473" w:rsidRPr="00ED5AF1" w:rsidRDefault="00044473" w:rsidP="00D66C9E">
            <w:pPr>
              <w:pStyle w:val="Akapitzlist"/>
              <w:ind w:left="227" w:hanging="227"/>
              <w:contextualSpacing w:val="0"/>
            </w:pPr>
            <w:r w:rsidRPr="00ED5AF1">
              <w:t>– wie, kto to jest osoba mówiąca w wierszu,</w:t>
            </w:r>
          </w:p>
          <w:p w14:paraId="117C1499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pojęcie </w:t>
            </w:r>
            <w:r w:rsidRPr="00635A6E">
              <w:rPr>
                <w:i/>
                <w:iCs/>
              </w:rPr>
              <w:t>podmiot liryczny</w:t>
            </w:r>
            <w:r w:rsidRPr="008F14FE">
              <w:t>,</w:t>
            </w:r>
          </w:p>
          <w:p w14:paraId="602EE3C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wie, kto to jest bohater </w:t>
            </w:r>
            <w:r w:rsidRPr="008F14FE">
              <w:lastRenderedPageBreak/>
              <w:t xml:space="preserve">wiersza, </w:t>
            </w:r>
          </w:p>
          <w:p w14:paraId="01E56453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pojęcie </w:t>
            </w:r>
            <w:r w:rsidRPr="00BA62F0">
              <w:rPr>
                <w:i/>
                <w:iCs/>
              </w:rPr>
              <w:t>adresat utworu</w:t>
            </w:r>
            <w:r w:rsidRPr="008F14FE">
              <w:t>,</w:t>
            </w:r>
          </w:p>
          <w:p w14:paraId="58467082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odróżnia podmiot liryczny od adresata wiersza, </w:t>
            </w:r>
          </w:p>
          <w:p w14:paraId="21571973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wskazuje wers</w:t>
            </w:r>
            <w:r>
              <w:t xml:space="preserve"> </w:t>
            </w:r>
            <w:r w:rsidRPr="008F14FE">
              <w:t>i strofę (zwrotkę),</w:t>
            </w:r>
          </w:p>
          <w:p w14:paraId="257822A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odróżnia wers od strofy (zwrotki), </w:t>
            </w:r>
          </w:p>
          <w:p w14:paraId="0CD70EC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wyjaśnia, czym jest wers i refren, </w:t>
            </w:r>
          </w:p>
          <w:p w14:paraId="315ED085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wymienia nazwy środków stylistycznych</w:t>
            </w:r>
            <w:r>
              <w:t>, takich jak</w:t>
            </w:r>
            <w:r w:rsidRPr="008F14FE">
              <w:t xml:space="preserve">: epitet, porównanie, </w:t>
            </w:r>
            <w:r w:rsidRPr="000151B5">
              <w:t>powtórzenie</w:t>
            </w:r>
            <w:r w:rsidRPr="008F14FE">
              <w:t xml:space="preserve">, wyraz dźwiękonaśladowczy, uosobienie, </w:t>
            </w:r>
            <w:r>
              <w:t>zdrobnienie</w:t>
            </w:r>
            <w:r w:rsidRPr="008F14FE">
              <w:t>,</w:t>
            </w:r>
          </w:p>
          <w:p w14:paraId="1D724B32" w14:textId="77777777"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t>– wymieni</w:t>
            </w:r>
            <w:r>
              <w:t>a</w:t>
            </w:r>
            <w:r w:rsidRPr="00451519">
              <w:t xml:space="preserve"> elementy rytmizujące wypowiedź: wers, strofa,</w:t>
            </w:r>
          </w:p>
          <w:p w14:paraId="44BB7E94" w14:textId="77777777"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t xml:space="preserve">– zna pojęcie hymnu, </w:t>
            </w:r>
          </w:p>
          <w:p w14:paraId="67F3BD31" w14:textId="77777777"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t xml:space="preserve">– odróżnia utwór wierszowany od utworu epickiego, </w:t>
            </w:r>
          </w:p>
          <w:p w14:paraId="0CAE014E" w14:textId="77777777" w:rsidR="00044473" w:rsidRPr="00451519" w:rsidRDefault="00044473" w:rsidP="00D66C9E">
            <w:pPr>
              <w:pStyle w:val="Akapitzlist"/>
              <w:ind w:left="227" w:hanging="227"/>
              <w:contextualSpacing w:val="0"/>
            </w:pPr>
            <w:r w:rsidRPr="00451519">
              <w:lastRenderedPageBreak/>
              <w:t>– nazywa elementy budowy utworu: tytuł.</w:t>
            </w:r>
          </w:p>
          <w:p w14:paraId="0A74D485" w14:textId="77777777" w:rsidR="00044473" w:rsidRDefault="00044473" w:rsidP="00D66C9E">
            <w:pPr>
              <w:spacing w:after="80"/>
            </w:pPr>
            <w:r>
              <w:t xml:space="preserve"> 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3F09BB39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7360496E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wymienia cechy poezji,</w:t>
            </w:r>
          </w:p>
          <w:p w14:paraId="4FEDE4F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czyta wiersz głośno i wyraźnie,</w:t>
            </w:r>
          </w:p>
          <w:p w14:paraId="7476AAA1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wygłasza z pamięci wskazany wiersz, zwracając uwagę na znaki przestankowe, </w:t>
            </w:r>
          </w:p>
          <w:p w14:paraId="077CD1D6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wypowiada się na temat przeczytanego utworu,</w:t>
            </w:r>
          </w:p>
          <w:p w14:paraId="5A8AAF3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podejmuje próbę uzasadnienia wrażeń, jakie wzbudza w nim przeczytany utwór, </w:t>
            </w:r>
          </w:p>
          <w:p w14:paraId="1570E531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lastRenderedPageBreak/>
              <w:t xml:space="preserve">– wskazuje wartości ważne dla poety w omawianych utworach, </w:t>
            </w:r>
          </w:p>
          <w:p w14:paraId="2715473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określa nastrój wiersza, </w:t>
            </w:r>
          </w:p>
          <w:p w14:paraId="7659EE95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tworzy projekt pracy (przekład </w:t>
            </w:r>
            <w:proofErr w:type="spellStart"/>
            <w:r w:rsidRPr="008F14FE">
              <w:t>intersemiotyczny</w:t>
            </w:r>
            <w:proofErr w:type="spellEnd"/>
            <w:r w:rsidRPr="008F14FE">
              <w:t xml:space="preserve">), np. rysunek, dramę, który będzie interpretacją omawianego utworu, </w:t>
            </w:r>
          </w:p>
          <w:p w14:paraId="7322AFA7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podaje wyrazy wskazujące na podmiot liryczny i adresata, </w:t>
            </w:r>
          </w:p>
          <w:p w14:paraId="14B99EAB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opowiada o osobie mówiącej (podmiocie lirycznym) w wierszu,</w:t>
            </w:r>
          </w:p>
          <w:p w14:paraId="3008C97C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przedstawia myśli i uczucia osoby mówiącej w wierszu,</w:t>
            </w:r>
          </w:p>
          <w:p w14:paraId="5C2658D6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wskazuje adresata utworu, </w:t>
            </w:r>
          </w:p>
          <w:p w14:paraId="462AEBD3" w14:textId="77777777" w:rsidR="00044473" w:rsidRPr="00A27D89" w:rsidRDefault="00044473" w:rsidP="00D66C9E">
            <w:pPr>
              <w:pStyle w:val="Akapitzlist"/>
              <w:ind w:left="227" w:hanging="227"/>
              <w:contextualSpacing w:val="0"/>
            </w:pPr>
            <w:r w:rsidRPr="00A27D89">
              <w:t>– wskazuje bohatera utworu,</w:t>
            </w:r>
          </w:p>
          <w:p w14:paraId="77A5CE92" w14:textId="77777777" w:rsidR="00044473" w:rsidRPr="00A27D89" w:rsidRDefault="00044473" w:rsidP="00D66C9E">
            <w:pPr>
              <w:pStyle w:val="Akapitzlist"/>
              <w:ind w:left="227" w:hanging="227"/>
              <w:contextualSpacing w:val="0"/>
            </w:pPr>
            <w:r w:rsidRPr="00A27D89">
              <w:t>– znajduje wers, w którym jest zawarty zwrot do adresata,</w:t>
            </w:r>
          </w:p>
          <w:p w14:paraId="2EF2BDD6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 xml:space="preserve">– rozpoznaje epitety, porównania, wyrazy dźwiękonaśladowcze, </w:t>
            </w:r>
            <w:r>
              <w:t xml:space="preserve">powtórzenia, uosobienia i </w:t>
            </w:r>
            <w:r>
              <w:lastRenderedPageBreak/>
              <w:t>zdrobnienia</w:t>
            </w:r>
            <w:r w:rsidRPr="00241AE5">
              <w:t xml:space="preserve"> w omawianych tekstach,</w:t>
            </w:r>
          </w:p>
          <w:p w14:paraId="31698BE4" w14:textId="77777777" w:rsidR="00044473" w:rsidRPr="00241AE5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 xml:space="preserve">– wskazuje rymy w wierszu, </w:t>
            </w:r>
          </w:p>
          <w:p w14:paraId="392878CE" w14:textId="77777777" w:rsidR="00044473" w:rsidRPr="00241AE5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>– rozpoznaje rym jako element rytmizujący wypowiedź,</w:t>
            </w:r>
          </w:p>
          <w:p w14:paraId="60AF3B8B" w14:textId="77777777" w:rsidR="00044473" w:rsidRPr="00241AE5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>– rozpoznaje utwór liryczny jako hymn,</w:t>
            </w:r>
          </w:p>
          <w:p w14:paraId="3D8C32FD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41AE5">
              <w:t>– dzieli wers na sylaby.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468CF88A" w14:textId="77777777" w:rsidR="00044473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29279DC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uzasadnia, dlaczego utwór jest wierszem, </w:t>
            </w:r>
          </w:p>
          <w:p w14:paraId="6FDD88E0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czyta wiersz, akcentując ważne słowa, </w:t>
            </w:r>
          </w:p>
          <w:p w14:paraId="20D8FD8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wygłasza z pamięci wiersz w odpowiednim tempie, z poprawną dykcją, </w:t>
            </w:r>
          </w:p>
          <w:p w14:paraId="3F83CD95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określa temat wiersza,</w:t>
            </w:r>
          </w:p>
          <w:p w14:paraId="3E72B24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opowiada o sytuacji przedstawionej w wierszu,</w:t>
            </w:r>
          </w:p>
          <w:p w14:paraId="512E563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wyodrębnia obrazy </w:t>
            </w:r>
            <w:r w:rsidRPr="008F14FE">
              <w:lastRenderedPageBreak/>
              <w:t xml:space="preserve">poetyckie, </w:t>
            </w:r>
          </w:p>
          <w:p w14:paraId="79AF3314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nazywa uczucia, jakie wzbudza w nim czytany utwór, </w:t>
            </w:r>
          </w:p>
          <w:p w14:paraId="51478D10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przedstawia, jak rozumie omawiany utwór, w tym w formie przekładu </w:t>
            </w:r>
            <w:proofErr w:type="spellStart"/>
            <w:r w:rsidRPr="008F14FE">
              <w:t>intersemiotycznego</w:t>
            </w:r>
            <w:proofErr w:type="spellEnd"/>
            <w:r w:rsidRPr="008F14FE">
              <w:t>, np. rysunek, dramę,</w:t>
            </w:r>
          </w:p>
          <w:p w14:paraId="40FB6FF6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wskazuje cechy podmiotu lirycznego, </w:t>
            </w:r>
          </w:p>
          <w:p w14:paraId="0902FF58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określa cechy bohatera wiersza, </w:t>
            </w:r>
          </w:p>
          <w:p w14:paraId="530A97A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porównuje rymy w dwóch dowolnie wybranych strofach,</w:t>
            </w:r>
          </w:p>
          <w:p w14:paraId="5869B757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rozpoznaje w wierszu epitet</w:t>
            </w:r>
            <w:r>
              <w:t>y</w:t>
            </w:r>
            <w:r w:rsidRPr="008F14FE">
              <w:t>, porówna</w:t>
            </w:r>
            <w:r>
              <w:t>nia</w:t>
            </w:r>
            <w:r w:rsidRPr="008F14FE">
              <w:t xml:space="preserve">, </w:t>
            </w:r>
            <w:r>
              <w:t>powtórzenia</w:t>
            </w:r>
            <w:r w:rsidRPr="008F14FE">
              <w:t>, wyraz</w:t>
            </w:r>
            <w:r>
              <w:t>y</w:t>
            </w:r>
            <w:r w:rsidRPr="008F14FE">
              <w:t xml:space="preserve"> dźwiękonaśladowcz</w:t>
            </w:r>
            <w:r>
              <w:t>e,</w:t>
            </w:r>
            <w:r w:rsidRPr="008F14FE">
              <w:t xml:space="preserve"> uosobie</w:t>
            </w:r>
            <w:r>
              <w:t>nia i zdrobnienia</w:t>
            </w:r>
            <w:r w:rsidRPr="008F14FE">
              <w:t xml:space="preserve">, </w:t>
            </w:r>
          </w:p>
          <w:p w14:paraId="6AAB693B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rozpoznaje refren jako element rytmizujący wypowiedź,</w:t>
            </w:r>
          </w:p>
          <w:p w14:paraId="4CF0FA76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lastRenderedPageBreak/>
              <w:t xml:space="preserve">– dzieli wersy na sylaby, </w:t>
            </w:r>
          </w:p>
          <w:p w14:paraId="53C56EA3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>– wymienia cechy hymnu.</w:t>
            </w:r>
          </w:p>
          <w:p w14:paraId="58324106" w14:textId="77777777" w:rsidR="00044473" w:rsidRPr="00414099" w:rsidRDefault="00044473" w:rsidP="00D66C9E">
            <w:pPr>
              <w:spacing w:after="80"/>
              <w:rPr>
                <w:rFonts w:ascii="Times New Roman" w:hAnsi="Times New Roman" w:cs="Times New Roman"/>
              </w:rPr>
            </w:pPr>
          </w:p>
          <w:p w14:paraId="1AF56CE8" w14:textId="77777777" w:rsidR="00044473" w:rsidRPr="00364F7E" w:rsidRDefault="00044473" w:rsidP="00D66C9E">
            <w:pPr>
              <w:spacing w:after="80"/>
              <w:rPr>
                <w:rFonts w:ascii="Times New Roman" w:hAnsi="Times New Roman" w:cs="Times New Roman"/>
              </w:rPr>
            </w:pPr>
          </w:p>
          <w:p w14:paraId="545FBF12" w14:textId="77777777" w:rsidR="00044473" w:rsidRPr="00882C22" w:rsidRDefault="00044473" w:rsidP="00D66C9E">
            <w:pPr>
              <w:spacing w:before="60" w:after="80"/>
              <w:rPr>
                <w:u w:val="single"/>
              </w:rPr>
            </w:pPr>
          </w:p>
          <w:p w14:paraId="7831F79E" w14:textId="77777777" w:rsidR="00044473" w:rsidRDefault="00044473" w:rsidP="00D66C9E">
            <w:pPr>
              <w:spacing w:after="80"/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FF55FB0" w14:textId="77777777" w:rsidR="00044473" w:rsidRPr="00882C22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dobrą, a ponadto:</w:t>
            </w:r>
          </w:p>
          <w:p w14:paraId="73649D01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8F14FE">
              <w:t>wyjaśnia, na czym polega język poezji,</w:t>
            </w:r>
            <w:r>
              <w:t xml:space="preserve"> </w:t>
            </w:r>
          </w:p>
          <w:p w14:paraId="75E826CC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czyta wiersz, stosując odpowiednie tempo i intonację,</w:t>
            </w:r>
          </w:p>
          <w:p w14:paraId="66254EA0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wygłasza wiersz z pamięci, odpowiednio modulując głosem i dokonując interpretacji głosowej,</w:t>
            </w:r>
          </w:p>
          <w:p w14:paraId="40464D55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opowiada w ciekawy sposób o sytuacji przedstawionej w </w:t>
            </w:r>
            <w:r w:rsidRPr="008F14FE">
              <w:lastRenderedPageBreak/>
              <w:t>wierszu, bohaterze wiersza, podmiocie lirycznym i ich uczuciach,</w:t>
            </w:r>
          </w:p>
          <w:p w14:paraId="64117D5C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opisuje zachowanie bohatera utworu i wyraża swoją opinię na jego temat,</w:t>
            </w:r>
          </w:p>
          <w:p w14:paraId="0E031734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porównuje doświadczenia bohatera z własnymi,</w:t>
            </w:r>
          </w:p>
          <w:p w14:paraId="279DE522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opisuje adresata utworu,</w:t>
            </w:r>
          </w:p>
          <w:p w14:paraId="6F6C0883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wskazuje cytaty, dzięki którym nazywa uczucia, które wzbudza w nim czytany utwór, </w:t>
            </w:r>
          </w:p>
          <w:p w14:paraId="1E8F8E84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wyjaśnia, jak rozumie przesłanie utworu,</w:t>
            </w:r>
          </w:p>
          <w:p w14:paraId="045B1A6D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znaczenie przenośne w tekście, </w:t>
            </w:r>
          </w:p>
          <w:p w14:paraId="36116B1D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uzasadnia własne rozumienie utworu, </w:t>
            </w:r>
          </w:p>
          <w:p w14:paraId="5547151F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rozpoznaje funkcje </w:t>
            </w:r>
            <w:r w:rsidRPr="008F14FE">
              <w:t xml:space="preserve">epitetów, porównań, </w:t>
            </w:r>
            <w:r>
              <w:t>powtórzeń</w:t>
            </w:r>
            <w:r w:rsidRPr="008F14FE">
              <w:t xml:space="preserve">, wyrazów dźwiękonaśladowczych i uosobień, </w:t>
            </w:r>
            <w:r>
              <w:t>zdrobnień,</w:t>
            </w:r>
          </w:p>
          <w:p w14:paraId="23021B15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lastRenderedPageBreak/>
              <w:t>– wyjaśnia, na czym polega rytm utworu,</w:t>
            </w:r>
          </w:p>
          <w:p w14:paraId="22D5BFC9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odróżnia informacje ważne od mniej istotnych, </w:t>
            </w:r>
          </w:p>
          <w:p w14:paraId="7D2B3C9C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rozpoznaje elementy rytmizujące wypowiedź, </w:t>
            </w:r>
          </w:p>
          <w:p w14:paraId="7EC12E85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>– wskazuje cechy hymnu w danym utworze.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4229C47" w14:textId="77777777" w:rsidR="00044473" w:rsidRPr="00882C22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4ED2224A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prezentuje informacje na temat wiersza w formie, którą sam wybierze, w tym w formie interaktywnej, </w:t>
            </w:r>
          </w:p>
          <w:p w14:paraId="6E7A4A32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samodzielnie dokonuje analizy i interpretacji utworu,</w:t>
            </w:r>
          </w:p>
          <w:p w14:paraId="647D4DC8" w14:textId="77777777" w:rsidR="00044473" w:rsidRPr="00A27D89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tworzy własne przykłady epitetów, porównań,</w:t>
            </w:r>
            <w:r w:rsidRPr="00C53F03">
              <w:t xml:space="preserve"> </w:t>
            </w:r>
            <w:r w:rsidRPr="00797169">
              <w:t xml:space="preserve">uosobień, </w:t>
            </w:r>
            <w:r>
              <w:t>zdrobnień</w:t>
            </w:r>
            <w:r w:rsidRPr="00797169">
              <w:t>,</w:t>
            </w:r>
            <w:r w:rsidRPr="006E04ED">
              <w:rPr>
                <w:rFonts w:ascii="Times New Roman" w:hAnsi="Times New Roman" w:cs="Times New Roman"/>
              </w:rPr>
              <w:t xml:space="preserve"> </w:t>
            </w:r>
            <w:r w:rsidRPr="00A27D89">
              <w:t xml:space="preserve">wyrazów </w:t>
            </w:r>
            <w:r w:rsidRPr="00A27D89">
              <w:lastRenderedPageBreak/>
              <w:t xml:space="preserve">dźwiękonaśladowczych, </w:t>
            </w:r>
          </w:p>
          <w:p w14:paraId="361DE7F8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wyjaśnia funkcje epitetów, porównań, </w:t>
            </w:r>
            <w:r>
              <w:t>powtórzeń</w:t>
            </w:r>
            <w:r w:rsidRPr="008F14FE">
              <w:t xml:space="preserve">, wyrazów dźwiękonaśladowczych i uosobień, </w:t>
            </w:r>
            <w:r>
              <w:t>zdrobnień,</w:t>
            </w:r>
          </w:p>
          <w:p w14:paraId="3458E7AA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wymyśla własne propozycje wyrazów rymujących się,</w:t>
            </w:r>
          </w:p>
          <w:p w14:paraId="51BC450A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wyczerpująco omawia sytuację przedstawioną w wierszu i odwołuje się do własnych doświadczeń,</w:t>
            </w:r>
          </w:p>
          <w:p w14:paraId="3EB17A22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>– określając nastrój wiersza, uzasadnia swoją wypowiedź i odwołuje się do elementów utworu,</w:t>
            </w:r>
          </w:p>
          <w:p w14:paraId="39A73A9A" w14:textId="77777777" w:rsidR="00044473" w:rsidRPr="008F14FE" w:rsidRDefault="00044473" w:rsidP="00D66C9E">
            <w:pPr>
              <w:pStyle w:val="Akapitzlist"/>
              <w:ind w:left="227" w:hanging="227"/>
              <w:contextualSpacing w:val="0"/>
            </w:pPr>
            <w:r w:rsidRPr="008F14FE">
              <w:t xml:space="preserve">– charakteryzuje podmiot liryczny, odwołując się do treści wiersza, </w:t>
            </w:r>
          </w:p>
          <w:p w14:paraId="5F7FEE06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charakteryzuje bohatera utworu, odwołując się do treści wiersza, </w:t>
            </w:r>
          </w:p>
          <w:p w14:paraId="49DB5257" w14:textId="77777777" w:rsidR="00044473" w:rsidRPr="002A6565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 xml:space="preserve">– porównuje podmiot liryczny z adresatem i bohaterem </w:t>
            </w:r>
            <w:r w:rsidRPr="002A6565">
              <w:lastRenderedPageBreak/>
              <w:t xml:space="preserve">wiersza, </w:t>
            </w:r>
          </w:p>
          <w:p w14:paraId="7DF2BE9A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A6565">
              <w:t>– rozpoznaje hymn wśród innych gatunków literackich.</w:t>
            </w:r>
          </w:p>
        </w:tc>
      </w:tr>
    </w:tbl>
    <w:p w14:paraId="2A769E6C" w14:textId="77777777" w:rsidR="00044473" w:rsidRDefault="00044473" w:rsidP="00044473">
      <w:pPr>
        <w:spacing w:after="0"/>
      </w:pPr>
    </w:p>
    <w:p w14:paraId="23A84D22" w14:textId="77777777" w:rsidR="00044473" w:rsidRDefault="00044473" w:rsidP="00044473">
      <w:pPr>
        <w:spacing w:after="0"/>
      </w:pPr>
    </w:p>
    <w:p w14:paraId="0AA3D82A" w14:textId="77777777" w:rsidR="00044473" w:rsidRDefault="00044473" w:rsidP="00044473">
      <w:pPr>
        <w:spacing w:after="0"/>
      </w:pPr>
    </w:p>
    <w:p w14:paraId="4AA86952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39DD531E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7ACA880D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46D258FA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35D1D4E5" w14:textId="77777777" w:rsidR="004D1C83" w:rsidRDefault="004D1C8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0EAC4B36" w14:textId="6BD3C24C" w:rsidR="00044473" w:rsidRPr="00B03BE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I.1. Czytanie utworów literackich – epika</w:t>
      </w:r>
    </w:p>
    <w:tbl>
      <w:tblPr>
        <w:tblStyle w:val="Tabela-Siatka"/>
        <w:tblW w:w="4866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4"/>
        <w:gridCol w:w="3128"/>
        <w:gridCol w:w="3019"/>
        <w:gridCol w:w="2921"/>
        <w:gridCol w:w="2518"/>
      </w:tblGrid>
      <w:tr w:rsidR="00044473" w:rsidRPr="00C7435B" w14:paraId="77BC55CB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2CE08AC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52F6ED9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78388BA2" w14:textId="77777777" w:rsidTr="00D66C9E">
        <w:trPr>
          <w:cantSplit/>
          <w:trHeight w:val="340"/>
          <w:tblHeader/>
        </w:trPr>
        <w:tc>
          <w:tcPr>
            <w:tcW w:w="974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F345139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87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1CB093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49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8AEF270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101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A976FE8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87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EACDA1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57F9DAE7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C51C4DB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358C7085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74FA57D" w14:textId="77777777" w:rsidR="00044473" w:rsidRPr="00D56A50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D56A50">
              <w:rPr>
                <w:rFonts w:cstheme="minorHAnsi"/>
                <w:b/>
                <w:bCs/>
                <w:caps/>
              </w:rPr>
              <w:t>Utwory epickie</w:t>
            </w:r>
          </w:p>
        </w:tc>
      </w:tr>
      <w:tr w:rsidR="00044473" w14:paraId="021AAF58" w14:textId="77777777" w:rsidTr="00D66C9E">
        <w:trPr>
          <w:trHeight w:val="2356"/>
        </w:trPr>
        <w:tc>
          <w:tcPr>
            <w:tcW w:w="974" w:type="pct"/>
            <w:tcBorders>
              <w:top w:val="single" w:sz="2" w:space="0" w:color="0070C0"/>
            </w:tcBorders>
          </w:tcPr>
          <w:p w14:paraId="67C57C6D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odpowiada na proste pytania dotyczące fragmentu tekstu,</w:t>
            </w:r>
          </w:p>
          <w:p w14:paraId="1E4340D5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odróżnia utwór epicki od wiersza, </w:t>
            </w:r>
          </w:p>
          <w:p w14:paraId="151B000D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wymienia elementy świata przedstawionego, takie jak: czas i miejsce akcji, bohaterowie, zdarzenia,</w:t>
            </w:r>
          </w:p>
          <w:p w14:paraId="47DDAFF0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rozpoznaje fikcję literacką,</w:t>
            </w:r>
          </w:p>
          <w:p w14:paraId="1EB37364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wskazuje elementy realistyczne w omawianych utworach,</w:t>
            </w:r>
          </w:p>
          <w:p w14:paraId="655E77B3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wymienia wybrane gatunki literackie, takie jak: baśń, legenda,</w:t>
            </w:r>
          </w:p>
          <w:p w14:paraId="74230CF4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nazywa elementy budowy utworu: tytuł, </w:t>
            </w:r>
          </w:p>
          <w:p w14:paraId="7FB4E14D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wymienia wybrane wydarzenia omawianego utworu, </w:t>
            </w:r>
          </w:p>
          <w:p w14:paraId="59344021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rozpoznaje, kim jest osoba </w:t>
            </w:r>
            <w:r w:rsidRPr="007C211B">
              <w:lastRenderedPageBreak/>
              <w:t xml:space="preserve">mówiąca w utworze epickim, </w:t>
            </w:r>
          </w:p>
          <w:p w14:paraId="448D2740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rozpoznaje bohatera,</w:t>
            </w:r>
          </w:p>
          <w:p w14:paraId="7627A65A" w14:textId="77777777"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wymienia bohaterów utworu, </w:t>
            </w:r>
          </w:p>
          <w:p w14:paraId="6A25BE4F" w14:textId="77777777"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zna pojęcie narratora, </w:t>
            </w:r>
          </w:p>
          <w:p w14:paraId="4502C107" w14:textId="77777777"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zna pojęcie </w:t>
            </w:r>
            <w:r w:rsidRPr="00C33084">
              <w:t>narracji</w:t>
            </w:r>
            <w:r w:rsidRPr="000F1301">
              <w:t xml:space="preserve">, </w:t>
            </w:r>
          </w:p>
          <w:p w14:paraId="15B40BB4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rozpoznaje wątek główny w utworze, </w:t>
            </w:r>
          </w:p>
          <w:p w14:paraId="3731A9EB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nazywa wrażenia, jakie wzbudza w nim czytany tekst,</w:t>
            </w:r>
          </w:p>
          <w:p w14:paraId="075078B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rozpoznaje znaczenie dosłowne w tekście, </w:t>
            </w:r>
          </w:p>
          <w:p w14:paraId="3532A30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opowiada o treści utworu, zachowując kolejność wydarzeń. </w:t>
            </w:r>
          </w:p>
          <w:p w14:paraId="72A4E1A9" w14:textId="77777777" w:rsidR="00044473" w:rsidRDefault="00044473" w:rsidP="00D66C9E"/>
        </w:tc>
        <w:tc>
          <w:tcPr>
            <w:tcW w:w="1087" w:type="pct"/>
            <w:tcBorders>
              <w:top w:val="single" w:sz="2" w:space="0" w:color="0070C0"/>
            </w:tcBorders>
          </w:tcPr>
          <w:p w14:paraId="3A721159" w14:textId="77777777"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14:paraId="45104E09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odpowiada na pytania dotyczące fragment tekstu,</w:t>
            </w:r>
          </w:p>
          <w:p w14:paraId="1D8E8CC8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wymienia cechy utworu epickiego,</w:t>
            </w:r>
          </w:p>
          <w:p w14:paraId="00BBA283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krótko opisuje elementy świata przedstawionego,</w:t>
            </w:r>
          </w:p>
          <w:p w14:paraId="39562480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odróżnia elementy realistyczne od fantastycznych,</w:t>
            </w:r>
          </w:p>
          <w:p w14:paraId="38C32316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 – wskazuje elementy realistyczne i fantastyczne w przeczytanych utworach,</w:t>
            </w:r>
          </w:p>
          <w:p w14:paraId="3125C71A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wymienia cechy gatunkowe baśni i legendy,</w:t>
            </w:r>
          </w:p>
          <w:p w14:paraId="11540E8F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wyszukuje w tekście określone informacje,</w:t>
            </w:r>
          </w:p>
          <w:p w14:paraId="60BF3CD1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>– rozpoznaje elementy budowy utworu: tytuł,</w:t>
            </w:r>
          </w:p>
          <w:p w14:paraId="238D18F6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ustala kolejność wydarzeń w utworze, </w:t>
            </w:r>
          </w:p>
          <w:p w14:paraId="77035295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lastRenderedPageBreak/>
              <w:t>– podaje wyrazy wskazujące narratora,</w:t>
            </w:r>
          </w:p>
          <w:p w14:paraId="55840754" w14:textId="77777777" w:rsidR="00044473" w:rsidRPr="007C211B" w:rsidRDefault="00044473" w:rsidP="00D66C9E">
            <w:pPr>
              <w:pStyle w:val="Akapitzlist"/>
              <w:ind w:left="227" w:hanging="227"/>
              <w:contextualSpacing w:val="0"/>
            </w:pPr>
            <w:r w:rsidRPr="007C211B">
              <w:t xml:space="preserve">– rozpoznaje rodzaje bohaterów w utworze, </w:t>
            </w:r>
          </w:p>
          <w:p w14:paraId="4519FC41" w14:textId="77777777" w:rsidR="00044473" w:rsidRPr="000F1301" w:rsidRDefault="00044473" w:rsidP="00D66C9E">
            <w:pPr>
              <w:pStyle w:val="Akapitzlist"/>
              <w:ind w:left="227" w:hanging="227"/>
              <w:contextualSpacing w:val="0"/>
            </w:pPr>
            <w:r w:rsidRPr="000F1301">
              <w:t xml:space="preserve">– przedstawia bohatera utworu, </w:t>
            </w:r>
          </w:p>
          <w:p w14:paraId="10EF222F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wymienia niektóre cechy bohaterów, </w:t>
            </w:r>
          </w:p>
          <w:p w14:paraId="40FF0D03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wyrazy wskazujące na narrację,</w:t>
            </w:r>
          </w:p>
          <w:p w14:paraId="13A2FED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rozpoznaje wątki poboczne, </w:t>
            </w:r>
          </w:p>
          <w:p w14:paraId="6F16396B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wyjaśnia znaczenie dosłowne w utworze, </w:t>
            </w:r>
          </w:p>
          <w:p w14:paraId="42A59F21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wypowiada się na temat przeczytanego utworu,</w:t>
            </w:r>
          </w:p>
          <w:p w14:paraId="66D68622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wskazuje wartości ważne dla bohaterów w omawianych utworach,</w:t>
            </w:r>
          </w:p>
          <w:p w14:paraId="4EE4BBB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informacje ważne w utworze,</w:t>
            </w:r>
          </w:p>
          <w:p w14:paraId="38013A03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tworzy projekt pracy (przekład </w:t>
            </w:r>
            <w:proofErr w:type="spellStart"/>
            <w:r w:rsidRPr="00ED5103">
              <w:t>intersemiotyczny</w:t>
            </w:r>
            <w:proofErr w:type="spellEnd"/>
            <w:r w:rsidRPr="00ED5103">
              <w:t>), np. rysunek, dramę, spektakl teatralny, który będzie jego własną interpretacją utworu.</w:t>
            </w:r>
          </w:p>
          <w:p w14:paraId="221B4E39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1049" w:type="pct"/>
            <w:tcBorders>
              <w:top w:val="single" w:sz="2" w:space="0" w:color="0070C0"/>
            </w:tcBorders>
          </w:tcPr>
          <w:p w14:paraId="0C949EFA" w14:textId="77777777"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14:paraId="3CA38E20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odpowiada na proste pytania dotyczące znajomości całego tekstu,</w:t>
            </w:r>
          </w:p>
          <w:p w14:paraId="69902908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czyta głośno, wyraźnie, z odpowiednią artykulacją i z uwzględnieniem znaków interpunkcyjnych,</w:t>
            </w:r>
          </w:p>
          <w:p w14:paraId="5A82F5B7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rozpoznaje czytany utwór jako epikę oraz baśń i legendę, </w:t>
            </w:r>
          </w:p>
          <w:p w14:paraId="6D195734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opowiada o elementach świata przedstawionego, </w:t>
            </w:r>
          </w:p>
          <w:p w14:paraId="00334B0C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odróżnia elementy realistyczne od fantastycznych w omawianych utworach,</w:t>
            </w:r>
          </w:p>
          <w:p w14:paraId="4AD2C73A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opowiada o wybranych wydarzeniach fabuły, </w:t>
            </w:r>
          </w:p>
          <w:p w14:paraId="1331DAEF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wskazuje dialog w utworze,</w:t>
            </w:r>
          </w:p>
          <w:p w14:paraId="7AA8C309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 xml:space="preserve">– określa rodzaj narratora w </w:t>
            </w:r>
            <w:r w:rsidRPr="000F1F54">
              <w:lastRenderedPageBreak/>
              <w:t>omawianym utworze,</w:t>
            </w:r>
          </w:p>
          <w:p w14:paraId="374F23A9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nazywa rodzaj bohatera (bohater pierwszoplanowy</w:t>
            </w:r>
            <w:r>
              <w:t>,</w:t>
            </w:r>
            <w:r w:rsidRPr="000F1F54">
              <w:t xml:space="preserve"> drugoplanowy</w:t>
            </w:r>
            <w:r>
              <w:t>, epizodyczny</w:t>
            </w:r>
            <w:r w:rsidRPr="000F1F54">
              <w:t>),</w:t>
            </w:r>
          </w:p>
          <w:p w14:paraId="7217D9BE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wymienia większość cech bohaterów, </w:t>
            </w:r>
          </w:p>
          <w:p w14:paraId="18093594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określa rodzaj narracji (narracja pierwszoosobowa),</w:t>
            </w:r>
          </w:p>
          <w:p w14:paraId="34592371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omawia wątek główny utworu, </w:t>
            </w:r>
          </w:p>
          <w:p w14:paraId="5AB1742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określa doświadczenia bohaterów literackich,</w:t>
            </w:r>
          </w:p>
          <w:p w14:paraId="64C0D3CD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prezentuje własne rozumienie utworu,</w:t>
            </w:r>
          </w:p>
          <w:p w14:paraId="548A5A0E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ocenia bohaterów literackich oraz zdarzenia,</w:t>
            </w:r>
          </w:p>
          <w:p w14:paraId="5AADAB38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 xml:space="preserve">– rozpoznaje informacje mniej ważne w utworze, </w:t>
            </w:r>
          </w:p>
          <w:p w14:paraId="538E5EE8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 xml:space="preserve">– rozpoznaje fakty i opinie, </w:t>
            </w:r>
          </w:p>
          <w:p w14:paraId="17DBC2C6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wymienia cechy identyfikujące teksty kultury należące do literatury,</w:t>
            </w:r>
          </w:p>
          <w:p w14:paraId="64CBED42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lastRenderedPageBreak/>
              <w:t xml:space="preserve">– odczytuje omawiane teksty na podstawie stworzonego przekładu </w:t>
            </w:r>
            <w:proofErr w:type="spellStart"/>
            <w:r w:rsidRPr="00124175">
              <w:rPr>
                <w:spacing w:val="-4"/>
              </w:rPr>
              <w:t>intersemiotycznego</w:t>
            </w:r>
            <w:proofErr w:type="spellEnd"/>
            <w:r w:rsidRPr="00124175">
              <w:rPr>
                <w:spacing w:val="-4"/>
              </w:rPr>
              <w:t xml:space="preserve">, np. rysunek, drama, spektakl teatralny. </w:t>
            </w:r>
          </w:p>
          <w:p w14:paraId="7E59FA2E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1015" w:type="pct"/>
            <w:tcBorders>
              <w:top w:val="single" w:sz="2" w:space="0" w:color="0070C0"/>
            </w:tcBorders>
          </w:tcPr>
          <w:p w14:paraId="5CDFA48E" w14:textId="77777777"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14:paraId="0AB8C085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analizuje elementy świata przedstawionego i wyciąga wnioski z analizy,</w:t>
            </w:r>
          </w:p>
          <w:p w14:paraId="6CBE5520" w14:textId="77777777" w:rsidR="00044473" w:rsidRPr="000F1F54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wyjaśnia różnice między elementami realistycznymi a fantastycznymi w przeczytanych utworach,</w:t>
            </w:r>
          </w:p>
          <w:p w14:paraId="5CD4B04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0F1F54">
              <w:t>– uzasadnia przynależność rodzajową utworu do epiki oraz gatunkową do baśni i legendy,</w:t>
            </w:r>
          </w:p>
          <w:p w14:paraId="667B4CD0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rozpoznaje związki </w:t>
            </w:r>
            <w:proofErr w:type="spellStart"/>
            <w:r w:rsidRPr="00ED5103">
              <w:t>przyczynowo-skutkowe</w:t>
            </w:r>
            <w:proofErr w:type="spellEnd"/>
            <w:r w:rsidRPr="00ED5103">
              <w:t>,</w:t>
            </w:r>
          </w:p>
          <w:p w14:paraId="233EAA2C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wskazuje cechy narratora w zależności od jego rodzaju,</w:t>
            </w:r>
          </w:p>
          <w:p w14:paraId="36130EF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rodzaj bohatera w omawianym utworze,</w:t>
            </w:r>
          </w:p>
          <w:p w14:paraId="1431B6F5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określa relacje łączące bohaterów utworu, </w:t>
            </w:r>
          </w:p>
          <w:p w14:paraId="5244825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uzasadnia wskazane cechy </w:t>
            </w:r>
            <w:r w:rsidRPr="00ED5103">
              <w:lastRenderedPageBreak/>
              <w:t>bohaterów, odwołując się do omawianego utworu,</w:t>
            </w:r>
          </w:p>
          <w:p w14:paraId="2948F2F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odróżnia bohatera pierwszoplanowego od drugoplanowego</w:t>
            </w:r>
            <w:r>
              <w:t xml:space="preserve"> i epizodycznego</w:t>
            </w:r>
            <w:r w:rsidRPr="00ED5103">
              <w:t xml:space="preserve">, </w:t>
            </w:r>
          </w:p>
          <w:p w14:paraId="6E9D9969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dokonuje analizy fragmentu utworu, aby określić rodzaj narracji, </w:t>
            </w:r>
          </w:p>
          <w:p w14:paraId="2F134D61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określa tematykę utworu,</w:t>
            </w:r>
          </w:p>
          <w:p w14:paraId="128C3C03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omawia wątek poboczny,</w:t>
            </w:r>
          </w:p>
          <w:p w14:paraId="28E6F44A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porównuje doświadczenia bohaterów literackich z własnymi,</w:t>
            </w:r>
          </w:p>
          <w:p w14:paraId="3F369360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odróżnia informacje ważne od mniej istotnych,</w:t>
            </w:r>
          </w:p>
          <w:p w14:paraId="2BC09135" w14:textId="77777777" w:rsidR="00044473" w:rsidRPr="0012417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124175">
              <w:rPr>
                <w:spacing w:val="-4"/>
              </w:rPr>
              <w:t>– porównuje cechy identyfikujące teksty kultury należące do: literatury, filmu, muzyki, sztuk plastycznych i audiowizualnych,</w:t>
            </w:r>
          </w:p>
          <w:p w14:paraId="158F7519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124175">
              <w:rPr>
                <w:spacing w:val="-4"/>
              </w:rPr>
              <w:t xml:space="preserve">– porównuje treść czytanych utworów z własnymi </w:t>
            </w:r>
            <w:r w:rsidRPr="00124175">
              <w:rPr>
                <w:spacing w:val="-4"/>
              </w:rPr>
              <w:lastRenderedPageBreak/>
              <w:t>doświadczeniami.</w:t>
            </w:r>
            <w:r w:rsidRPr="00ED5103">
              <w:t xml:space="preserve"> </w:t>
            </w:r>
          </w:p>
        </w:tc>
        <w:tc>
          <w:tcPr>
            <w:tcW w:w="875" w:type="pct"/>
            <w:tcBorders>
              <w:top w:val="single" w:sz="2" w:space="0" w:color="0070C0"/>
            </w:tcBorders>
          </w:tcPr>
          <w:p w14:paraId="3B8C0790" w14:textId="77777777" w:rsidR="00044473" w:rsidRPr="0055278B" w:rsidRDefault="00044473" w:rsidP="00D66C9E">
            <w:pPr>
              <w:pStyle w:val="Akapitzlist"/>
              <w:ind w:left="227" w:hanging="227"/>
              <w:contextualSpacing w:val="0"/>
            </w:pPr>
            <w:r w:rsidRPr="0055278B">
              <w:lastRenderedPageBreak/>
              <w:t>spełnia wymagania na ocenę dopuszczającą, a ponadto:</w:t>
            </w:r>
          </w:p>
          <w:p w14:paraId="060B0418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porównuje elementy świata przedstawionego różnych utworów,</w:t>
            </w:r>
          </w:p>
          <w:p w14:paraId="6FA8CBF5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dowodzi, że czytany utwór należy do określonego rodzaju i gatunku literackiego, podając odpowiednie przykłady z tekstu,</w:t>
            </w:r>
          </w:p>
          <w:p w14:paraId="39A55B88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rozpoznaje funkcje elementów budowy utworu: tytuł,</w:t>
            </w:r>
          </w:p>
          <w:p w14:paraId="17B54F0B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prezentuje według własnego pomysłu, w tym z wykorzystaniem narzędzi interaktywnych, jak rozumie wzajemne </w:t>
            </w:r>
            <w:r w:rsidRPr="00ED5103">
              <w:lastRenderedPageBreak/>
              <w:t xml:space="preserve">zależności między wydarzeniami, </w:t>
            </w:r>
          </w:p>
          <w:p w14:paraId="21A61C49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>– porównuje narratorów w różnych utworach literackich,</w:t>
            </w:r>
          </w:p>
          <w:p w14:paraId="7C97D456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charakteryzuje bohatera w omawianym utworze, w tym z wykorzystaniem narzędzi interaktywnych, </w:t>
            </w:r>
          </w:p>
          <w:p w14:paraId="67B9F3CE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ED5103">
              <w:t xml:space="preserve">– porównuje narrację pierwszoosobową z </w:t>
            </w:r>
            <w:proofErr w:type="spellStart"/>
            <w:r w:rsidRPr="00ED5103">
              <w:t>trzecioosobową</w:t>
            </w:r>
            <w:proofErr w:type="spellEnd"/>
            <w:r w:rsidRPr="00ED5103">
              <w:t xml:space="preserve"> i przedstawia swoje wnioski,</w:t>
            </w:r>
          </w:p>
          <w:p w14:paraId="63CB1CBF" w14:textId="77777777" w:rsidR="00044473" w:rsidRPr="00ED5103" w:rsidRDefault="00044473" w:rsidP="00D66C9E">
            <w:pPr>
              <w:pStyle w:val="Akapitzlist"/>
              <w:ind w:left="227" w:hanging="227"/>
              <w:contextualSpacing w:val="0"/>
            </w:pPr>
            <w:r w:rsidRPr="00124175">
              <w:rPr>
                <w:spacing w:val="-4"/>
              </w:rPr>
              <w:t>– określa problematykę utworu i prezentuje ją w twórczy sposób.</w:t>
            </w:r>
          </w:p>
        </w:tc>
      </w:tr>
    </w:tbl>
    <w:p w14:paraId="54C58248" w14:textId="77777777" w:rsidR="00044473" w:rsidRDefault="00044473" w:rsidP="00044473">
      <w:pPr>
        <w:spacing w:after="0"/>
      </w:pPr>
    </w:p>
    <w:p w14:paraId="3823F0A8" w14:textId="77777777" w:rsidR="00044473" w:rsidRDefault="00044473" w:rsidP="00044473">
      <w:pPr>
        <w:spacing w:after="0"/>
      </w:pPr>
    </w:p>
    <w:p w14:paraId="55D4281C" w14:textId="77777777" w:rsidR="00044473" w:rsidRDefault="00044473" w:rsidP="00044473">
      <w:pPr>
        <w:spacing w:after="0"/>
      </w:pPr>
    </w:p>
    <w:p w14:paraId="47139429" w14:textId="77777777" w:rsidR="00044473" w:rsidRDefault="00044473" w:rsidP="00044473">
      <w:pPr>
        <w:spacing w:after="0"/>
      </w:pPr>
    </w:p>
    <w:p w14:paraId="5527C881" w14:textId="77777777" w:rsidR="00044473" w:rsidRDefault="00044473" w:rsidP="00044473">
      <w:pPr>
        <w:spacing w:after="0"/>
      </w:pPr>
    </w:p>
    <w:p w14:paraId="7243CE02" w14:textId="77777777" w:rsidR="00044473" w:rsidRDefault="00044473" w:rsidP="00044473">
      <w:pPr>
        <w:spacing w:after="0"/>
      </w:pPr>
    </w:p>
    <w:p w14:paraId="2E431811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5EFF0909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790A7555" w14:textId="77777777" w:rsidR="00044473" w:rsidRDefault="00044473" w:rsidP="00044473">
      <w:pPr>
        <w:spacing w:after="0"/>
      </w:pPr>
    </w:p>
    <w:p w14:paraId="214440A2" w14:textId="77777777" w:rsidR="00044473" w:rsidRDefault="00044473" w:rsidP="00044473">
      <w:pPr>
        <w:spacing w:after="0"/>
        <w:rPr>
          <w:b/>
          <w:bCs/>
          <w:color w:val="FFC000"/>
          <w:sz w:val="32"/>
          <w:szCs w:val="32"/>
        </w:rPr>
      </w:pPr>
    </w:p>
    <w:p w14:paraId="527038FA" w14:textId="77777777" w:rsidR="00044473" w:rsidRPr="00885B50" w:rsidRDefault="00044473" w:rsidP="00044473">
      <w:pPr>
        <w:spacing w:after="0"/>
        <w:rPr>
          <w:sz w:val="32"/>
          <w:szCs w:val="32"/>
        </w:rPr>
      </w:pPr>
      <w:r w:rsidRPr="00885B50">
        <w:rPr>
          <w:b/>
          <w:bCs/>
          <w:color w:val="FFC000"/>
          <w:sz w:val="32"/>
          <w:szCs w:val="32"/>
        </w:rPr>
        <w:lastRenderedPageBreak/>
        <w:t>I.2. Odbiór tekstów kultury</w:t>
      </w:r>
      <w:r>
        <w:rPr>
          <w:b/>
          <w:bCs/>
          <w:color w:val="FFC000"/>
          <w:sz w:val="32"/>
          <w:szCs w:val="32"/>
        </w:rPr>
        <w:t xml:space="preserve"> – komiks </w:t>
      </w:r>
    </w:p>
    <w:p w14:paraId="3646BC84" w14:textId="77777777" w:rsidR="00044473" w:rsidRDefault="00044473" w:rsidP="00044473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729C94A2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2BAEACB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67CE5B97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11DF6B47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BFEF073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E5B77AA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60AB9C2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4850AD7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EFD98E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37929600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3232D6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19F53B06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0D914AF4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KOMIKS</w:t>
            </w:r>
          </w:p>
        </w:tc>
      </w:tr>
      <w:tr w:rsidR="00044473" w14:paraId="129B6C3E" w14:textId="77777777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6FE61A7C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odpowiada na proste pytania dotyczące treści fragmentu komiksu,</w:t>
            </w:r>
          </w:p>
          <w:p w14:paraId="699307EC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zna pojęcie komiksu,</w:t>
            </w:r>
          </w:p>
          <w:p w14:paraId="48A3D2C2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odróżnia utwór pisany prozą od komiksu, </w:t>
            </w:r>
          </w:p>
          <w:p w14:paraId="4FD93724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rozpoznaje komiks, </w:t>
            </w:r>
          </w:p>
          <w:p w14:paraId="5B2531AC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krótko opowiada, o czym jest komiks, </w:t>
            </w:r>
          </w:p>
          <w:p w14:paraId="3CEF8C45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wymienia elementy świata przedstawionego w komiksie, takie jak: czas i</w:t>
            </w:r>
            <w:r w:rsidRPr="00395C83">
              <w:t xml:space="preserve"> </w:t>
            </w:r>
            <w:r w:rsidRPr="002410C1">
              <w:rPr>
                <w:spacing w:val="-4"/>
              </w:rPr>
              <w:t>miejsce akcji, bohaterowie, zdarzenia,</w:t>
            </w:r>
          </w:p>
          <w:p w14:paraId="4CE5056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podaje wybrane wydarzenia omawianego komiksu. </w:t>
            </w:r>
          </w:p>
          <w:p w14:paraId="090D7EE4" w14:textId="77777777"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65C999F6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022467DC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odpowiada na pytania dotyczące treści całego komiksu, </w:t>
            </w:r>
          </w:p>
          <w:p w14:paraId="49B10F34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>– opisuje elementy świata przedstawionego w komiksie,</w:t>
            </w:r>
          </w:p>
          <w:p w14:paraId="28A12525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rozróżnia i wskazuje elementy realistyczne i fantastyczne w komiksie, </w:t>
            </w:r>
          </w:p>
          <w:p w14:paraId="491AD275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wymienia charakterystyczne cechy komiksu, </w:t>
            </w:r>
          </w:p>
          <w:p w14:paraId="2508C06D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wyszukuje w komiksie określone informacji,</w:t>
            </w:r>
          </w:p>
          <w:p w14:paraId="5BCADAFB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ustala kolejność wydarzeń w utworze, </w:t>
            </w:r>
          </w:p>
          <w:p w14:paraId="103FB0AB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rozpoznaje rodzaje bohaterów w komiksie, </w:t>
            </w:r>
          </w:p>
          <w:p w14:paraId="76694FA8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przedstawia bohatera komiksu, </w:t>
            </w:r>
          </w:p>
          <w:p w14:paraId="4121E16F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wymienia niektóre cechy bohaterów, </w:t>
            </w:r>
          </w:p>
          <w:p w14:paraId="4BD22D7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lastRenderedPageBreak/>
              <w:t xml:space="preserve">– wypowiada się na temat przeczytanego komiksu, </w:t>
            </w:r>
          </w:p>
          <w:p w14:paraId="5927661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wskazuje wartości ważne dla bohaterów komiksu,</w:t>
            </w:r>
          </w:p>
          <w:p w14:paraId="5784E9E8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ważne informacje w komiksie,</w:t>
            </w:r>
          </w:p>
          <w:p w14:paraId="210E49CB" w14:textId="77777777" w:rsidR="00044473" w:rsidRPr="00395C83" w:rsidRDefault="00044473" w:rsidP="00D66C9E">
            <w:pPr>
              <w:pStyle w:val="Akapitzlist"/>
              <w:ind w:left="227" w:hanging="227"/>
              <w:contextualSpacing w:val="0"/>
            </w:pPr>
            <w:r w:rsidRPr="002410C1">
              <w:rPr>
                <w:spacing w:val="-4"/>
              </w:rPr>
              <w:t xml:space="preserve">– tworzy projekt pracy (przekład </w:t>
            </w:r>
            <w:proofErr w:type="spellStart"/>
            <w:r w:rsidRPr="002410C1">
              <w:rPr>
                <w:spacing w:val="-4"/>
              </w:rPr>
              <w:t>intersemiotyczny</w:t>
            </w:r>
            <w:proofErr w:type="spellEnd"/>
            <w:r w:rsidRPr="002410C1">
              <w:rPr>
                <w:spacing w:val="-4"/>
              </w:rPr>
              <w:t>), np. rysunek, dramę, spektakl teatralny, który będzie jego interpretacją omawianego komiksu.</w:t>
            </w:r>
          </w:p>
          <w:p w14:paraId="3C31A26D" w14:textId="77777777" w:rsidR="00044473" w:rsidRDefault="00044473" w:rsidP="00D66C9E"/>
        </w:tc>
        <w:tc>
          <w:tcPr>
            <w:tcW w:w="1021" w:type="pct"/>
            <w:tcBorders>
              <w:top w:val="single" w:sz="2" w:space="0" w:color="0070C0"/>
            </w:tcBorders>
          </w:tcPr>
          <w:p w14:paraId="5730F37B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0BF9A541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</w:t>
            </w:r>
            <w:r w:rsidRPr="005543F5">
              <w:rPr>
                <w:spacing w:val="-4"/>
              </w:rPr>
              <w:t>czyta komiks wyraźnie, z odpowiednią artykulacją i uwzględnieniem znaków interpunkcyjnych, wyrazów dźwiękonaśladowczych i wykrzyknień,</w:t>
            </w:r>
          </w:p>
          <w:p w14:paraId="034573DA" w14:textId="77777777" w:rsidR="00044473" w:rsidRPr="005543F5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5543F5">
              <w:rPr>
                <w:spacing w:val="-4"/>
              </w:rPr>
              <w:t xml:space="preserve">– rozpoznaje czytany utwór jako komiks, </w:t>
            </w:r>
          </w:p>
          <w:p w14:paraId="1A7A1F61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opowiada o elementach świata przedstawionego w komiksie, </w:t>
            </w:r>
          </w:p>
          <w:p w14:paraId="5A129405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odróżnia elementy realistyczne od fantastycznych w komiksie, </w:t>
            </w:r>
          </w:p>
          <w:p w14:paraId="15C5751C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prezentuje w dowolnej formie treść komiksu, w tym w formie interaktywnej, </w:t>
            </w:r>
          </w:p>
          <w:p w14:paraId="532A7F3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opowiada o wybranych wydarzeniach fabuły komiksu, </w:t>
            </w:r>
          </w:p>
          <w:p w14:paraId="205F958F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lastRenderedPageBreak/>
              <w:t xml:space="preserve">– wskazuje w komiksie wypowiedzi bohaterów, </w:t>
            </w:r>
          </w:p>
          <w:p w14:paraId="0DF95F5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nazywa rodzaj bohatera: bohater pierwszoplanowy i drugoplanowy,</w:t>
            </w:r>
          </w:p>
          <w:p w14:paraId="32CBAF5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wymienia większość cech bohaterów,</w:t>
            </w:r>
          </w:p>
          <w:p w14:paraId="4B12D740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ocenia bohaterów literackich i zdarzenia,</w:t>
            </w:r>
          </w:p>
          <w:p w14:paraId="2CD89E00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informacje mniej ważne w komiksie,</w:t>
            </w:r>
          </w:p>
          <w:p w14:paraId="0D32211F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odczytuje omawiane teksty na podstawie stworzonego przekładu </w:t>
            </w:r>
            <w:proofErr w:type="spellStart"/>
            <w:r w:rsidRPr="002410C1">
              <w:rPr>
                <w:spacing w:val="-4"/>
              </w:rPr>
              <w:t>intersemiotycznego</w:t>
            </w:r>
            <w:proofErr w:type="spellEnd"/>
            <w:r w:rsidRPr="002410C1">
              <w:rPr>
                <w:spacing w:val="-4"/>
              </w:rPr>
              <w:t>, np.</w:t>
            </w:r>
            <w:r>
              <w:rPr>
                <w:spacing w:val="-4"/>
              </w:rPr>
              <w:t> </w:t>
            </w:r>
            <w:r w:rsidRPr="002410C1">
              <w:rPr>
                <w:spacing w:val="-4"/>
              </w:rPr>
              <w:t>w</w:t>
            </w:r>
            <w:r>
              <w:rPr>
                <w:spacing w:val="-4"/>
              </w:rPr>
              <w:t> </w:t>
            </w:r>
            <w:r w:rsidRPr="002410C1">
              <w:rPr>
                <w:spacing w:val="-4"/>
              </w:rPr>
              <w:t xml:space="preserve">postaci rysunku, dramy, spektaklu teatralnego.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72D61CD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030DD08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analizuje elementy świata przedstawionego w komiksie i wyciąga wnioski z analizy,</w:t>
            </w:r>
          </w:p>
          <w:p w14:paraId="4404FFA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wyjaśnia różnice między elementami realistycznymi a fantastycznymi w komiksie, </w:t>
            </w:r>
          </w:p>
          <w:p w14:paraId="0ED100F1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uzasadnia, dlaczego utwór jest komiksem, </w:t>
            </w:r>
          </w:p>
          <w:p w14:paraId="031DE26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rozpoznaje związki </w:t>
            </w:r>
            <w:proofErr w:type="spellStart"/>
            <w:r w:rsidRPr="002410C1">
              <w:rPr>
                <w:spacing w:val="-4"/>
              </w:rPr>
              <w:t>przyczynowo-skutkowe</w:t>
            </w:r>
            <w:proofErr w:type="spellEnd"/>
            <w:r w:rsidRPr="002410C1">
              <w:rPr>
                <w:spacing w:val="-4"/>
              </w:rPr>
              <w:t xml:space="preserve"> w</w:t>
            </w:r>
            <w:r>
              <w:rPr>
                <w:spacing w:val="-4"/>
              </w:rPr>
              <w:t> </w:t>
            </w:r>
            <w:r w:rsidRPr="002410C1">
              <w:rPr>
                <w:spacing w:val="-4"/>
              </w:rPr>
              <w:t>komiksie,</w:t>
            </w:r>
          </w:p>
          <w:p w14:paraId="2C83AD36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rozpoznaje rodzaj bohatera w komiksie,</w:t>
            </w:r>
          </w:p>
          <w:p w14:paraId="5298CD01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określa relacje łączące bohaterów komiksu, </w:t>
            </w:r>
          </w:p>
          <w:p w14:paraId="4AFD8EC8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uzasadnia wskazane cechy bohaterów, odwołując się do komiksu,</w:t>
            </w:r>
          </w:p>
          <w:p w14:paraId="7C5B6C50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odróżnia bohatera </w:t>
            </w:r>
            <w:r w:rsidRPr="002410C1">
              <w:rPr>
                <w:spacing w:val="-4"/>
              </w:rPr>
              <w:lastRenderedPageBreak/>
              <w:t xml:space="preserve">pierwszoplanowego od drugoplanowego w komiksie, </w:t>
            </w:r>
          </w:p>
          <w:p w14:paraId="5A573B36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określa tematykę komiksu,</w:t>
            </w:r>
          </w:p>
          <w:p w14:paraId="5F877416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porównuje doświadczenia bohaterów komiksu z własnymi,</w:t>
            </w:r>
          </w:p>
          <w:p w14:paraId="6A7D584A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odróżnia informacje ważne od mniej istotnych,</w:t>
            </w:r>
          </w:p>
          <w:p w14:paraId="65B10917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charakteryzuje komiks jako tekst kultury,</w:t>
            </w:r>
          </w:p>
          <w:p w14:paraId="53B69B02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opowiada w ciekawy sposób o wydarzeniach przedstawionych w komiksie,</w:t>
            </w:r>
          </w:p>
          <w:p w14:paraId="1F658BE6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odczytuje uczucia przedstawione na rysunkach.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15B4A6D0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dopuszczającą, a ponadto:</w:t>
            </w:r>
          </w:p>
          <w:p w14:paraId="4E702C23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udowadnia, że czytany utwór jest komiksem, podając odpowiednie przykłady z tekstu,</w:t>
            </w:r>
          </w:p>
          <w:p w14:paraId="405A2BDB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prezentuje według własnego pomysłu, w tym z wykorzystaniem narzędzi interaktywnych, jak rozumie wzajemne zależności</w:t>
            </w:r>
            <w:r w:rsidRPr="005C2B23">
              <w:t xml:space="preserve"> </w:t>
            </w:r>
            <w:r w:rsidRPr="002410C1">
              <w:rPr>
                <w:spacing w:val="-4"/>
              </w:rPr>
              <w:t>między wydarzeniami w komiksie,</w:t>
            </w:r>
          </w:p>
          <w:p w14:paraId="5E51550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charakteryzuje bohatera w omawianym komiksie, w tym z wykorzystaniem narzędzi interaktywnych, </w:t>
            </w:r>
          </w:p>
          <w:p w14:paraId="71382A5C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określa problematykę komiksu i prezentuje ją w twórczy sposób, </w:t>
            </w:r>
          </w:p>
          <w:p w14:paraId="12BE0170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wyczerpująco wypowiada się na temat wydarzeń </w:t>
            </w:r>
            <w:r w:rsidRPr="002410C1">
              <w:rPr>
                <w:spacing w:val="-4"/>
              </w:rPr>
              <w:lastRenderedPageBreak/>
              <w:t xml:space="preserve">przedstawionych w komiksie, odwołując się do znajomości całej lektury, </w:t>
            </w:r>
          </w:p>
          <w:p w14:paraId="1E49DC76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2410C1">
              <w:rPr>
                <w:spacing w:val="-4"/>
              </w:rPr>
              <w:t>– tworzy według własnego pomysłu komiks z poznanymi bohaterami.</w:t>
            </w:r>
          </w:p>
        </w:tc>
      </w:tr>
    </w:tbl>
    <w:p w14:paraId="6F944409" w14:textId="77777777" w:rsidR="00044473" w:rsidRDefault="00044473" w:rsidP="00044473">
      <w:pPr>
        <w:spacing w:after="0"/>
        <w:rPr>
          <w:sz w:val="32"/>
          <w:szCs w:val="32"/>
        </w:rPr>
      </w:pPr>
    </w:p>
    <w:p w14:paraId="26031258" w14:textId="77777777" w:rsidR="00044473" w:rsidRDefault="00044473" w:rsidP="00044473">
      <w:pPr>
        <w:spacing w:after="0"/>
        <w:rPr>
          <w:sz w:val="32"/>
          <w:szCs w:val="32"/>
        </w:rPr>
      </w:pPr>
    </w:p>
    <w:p w14:paraId="5EE38439" w14:textId="4DE135A0" w:rsidR="00044473" w:rsidRDefault="00044473" w:rsidP="00044473">
      <w:pPr>
        <w:spacing w:after="0"/>
        <w:rPr>
          <w:sz w:val="32"/>
          <w:szCs w:val="32"/>
        </w:rPr>
      </w:pPr>
    </w:p>
    <w:p w14:paraId="53D30C32" w14:textId="77777777" w:rsidR="004D1C83" w:rsidRPr="00885B50" w:rsidRDefault="004D1C83" w:rsidP="00044473">
      <w:pPr>
        <w:spacing w:after="0"/>
        <w:rPr>
          <w:sz w:val="32"/>
          <w:szCs w:val="32"/>
        </w:rPr>
      </w:pPr>
    </w:p>
    <w:p w14:paraId="595458C5" w14:textId="77777777" w:rsidR="00044473" w:rsidRPr="00885B50" w:rsidRDefault="00044473" w:rsidP="00044473">
      <w:pPr>
        <w:spacing w:after="0"/>
        <w:rPr>
          <w:sz w:val="32"/>
          <w:szCs w:val="32"/>
        </w:rPr>
      </w:pPr>
      <w:r w:rsidRPr="00885B50">
        <w:rPr>
          <w:b/>
          <w:bCs/>
          <w:color w:val="FFC000"/>
          <w:sz w:val="32"/>
          <w:szCs w:val="32"/>
        </w:rPr>
        <w:lastRenderedPageBreak/>
        <w:t>I.2. Odbiór tekstów kultury</w:t>
      </w:r>
      <w:r>
        <w:rPr>
          <w:b/>
          <w:bCs/>
          <w:color w:val="FFC000"/>
          <w:sz w:val="32"/>
          <w:szCs w:val="32"/>
        </w:rPr>
        <w:t xml:space="preserve"> – obraz </w:t>
      </w:r>
    </w:p>
    <w:p w14:paraId="13DE6425" w14:textId="77777777" w:rsidR="00044473" w:rsidRPr="00036EDE" w:rsidRDefault="00044473" w:rsidP="00044473"/>
    <w:tbl>
      <w:tblPr>
        <w:tblStyle w:val="Tabela-Siatka"/>
        <w:tblpPr w:leftFromText="141" w:rightFromText="141" w:vertAnchor="text" w:tblpY="1"/>
        <w:tblOverlap w:val="never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0933731B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5B4AC77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F4946F2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1B48F52C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5D38756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EFBAE61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85DABA9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C8F45F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F7AF65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61B704AF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8F247B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1C1F2D22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53BA469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 xml:space="preserve">OBRAZ </w:t>
            </w:r>
          </w:p>
        </w:tc>
      </w:tr>
      <w:tr w:rsidR="00044473" w14:paraId="28DE01D3" w14:textId="77777777" w:rsidTr="00D66C9E">
        <w:trPr>
          <w:trHeight w:val="578"/>
        </w:trPr>
        <w:tc>
          <w:tcPr>
            <w:tcW w:w="948" w:type="pct"/>
            <w:tcBorders>
              <w:top w:val="single" w:sz="2" w:space="0" w:color="0070C0"/>
            </w:tcBorders>
          </w:tcPr>
          <w:p w14:paraId="731334C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określa tematykę obrazu,</w:t>
            </w:r>
          </w:p>
          <w:p w14:paraId="42DCEF2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nazywa wrażenia, jakie wzbudza w nim dzieło sztuki, </w:t>
            </w:r>
          </w:p>
          <w:p w14:paraId="30CF161D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wymienia elementy obecne na obrazie.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3902ECE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1D60474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prezentuje elementy przedstawione na obrazie,</w:t>
            </w:r>
          </w:p>
          <w:p w14:paraId="119AB88C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wymienia elementy realistyczne i fantastyczne obecne na obrazie,</w:t>
            </w:r>
          </w:p>
          <w:p w14:paraId="77A69937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odróżnia pejzaż od portretu i martwej natury. </w:t>
            </w:r>
          </w:p>
          <w:p w14:paraId="4D50C253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2E3BC0FF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4567BE1E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opisuje sytuację przedstawioną na obrazie,</w:t>
            </w:r>
          </w:p>
          <w:p w14:paraId="37F569AE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nazywa emocje, które mogą odczuwać postacie z obrazu,</w:t>
            </w:r>
          </w:p>
          <w:p w14:paraId="5CE3F773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określa uczucia, jakie wywołuje obraz, </w:t>
            </w:r>
          </w:p>
          <w:p w14:paraId="3098DC4E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przedstawia własne rozumienie dzieła sztuki, </w:t>
            </w:r>
          </w:p>
          <w:p w14:paraId="73487AE5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wskazuje cechy tekstów kultury należących do sztuk plastycznych.</w:t>
            </w:r>
          </w:p>
          <w:p w14:paraId="3E9F85DF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 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8DF9E65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05CC4F21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opisuje pierwszy i drugi plan obrazu,</w:t>
            </w:r>
          </w:p>
          <w:p w14:paraId="0A044E9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opowiada w kilku zdaniach o sytuacji przedstawionej na obrazie,</w:t>
            </w:r>
          </w:p>
          <w:p w14:paraId="62472FF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opisuje umieszczone na obrazie elementy,</w:t>
            </w:r>
          </w:p>
          <w:p w14:paraId="600843BD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przedstawia własne rozumienie dzieła sztuki poprzez podanie tematów rozmów postaci przedstawionych na obrazie,</w:t>
            </w:r>
          </w:p>
          <w:p w14:paraId="381B9329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rozumie właściwości tekstów kultury należących do sztuk plastycznych. </w:t>
            </w:r>
          </w:p>
          <w:p w14:paraId="14E95C25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780BF85" w14:textId="77777777" w:rsidR="00044473" w:rsidRPr="004A4FFB" w:rsidRDefault="00044473" w:rsidP="00D66C9E">
            <w:pPr>
              <w:spacing w:before="60" w:after="8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0140477C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określa nastrój obrazu oraz uzasadnia swoją wypowiedź,</w:t>
            </w:r>
          </w:p>
          <w:p w14:paraId="1A02FE52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przedstawia własne zdanie na temat sytuacji z obrazu,</w:t>
            </w:r>
          </w:p>
          <w:p w14:paraId="7FE351F3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>– omawia elementy sztuki plastycznej, takie jak: plan, barwy, kompozycja, światło, ruch,</w:t>
            </w:r>
          </w:p>
          <w:p w14:paraId="4ECBCB87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410C1">
              <w:rPr>
                <w:spacing w:val="-4"/>
              </w:rPr>
              <w:t xml:space="preserve">– dokonuje przekładu </w:t>
            </w:r>
            <w:proofErr w:type="spellStart"/>
            <w:r w:rsidRPr="002410C1">
              <w:rPr>
                <w:spacing w:val="-4"/>
              </w:rPr>
              <w:t>intersemiotycznego</w:t>
            </w:r>
            <w:proofErr w:type="spellEnd"/>
            <w:r w:rsidRPr="002410C1">
              <w:rPr>
                <w:spacing w:val="-4"/>
              </w:rPr>
              <w:t>, np. tworzy i opowiada historię, która mogłaby się wydarzyć w miejscu ukazanym na obrazie.</w:t>
            </w:r>
          </w:p>
          <w:p w14:paraId="7B4BE004" w14:textId="77777777" w:rsidR="00044473" w:rsidRPr="002410C1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</w:p>
        </w:tc>
      </w:tr>
    </w:tbl>
    <w:p w14:paraId="67F8C59B" w14:textId="34E847F1" w:rsidR="00044473" w:rsidRDefault="00044473" w:rsidP="00044473">
      <w:pPr>
        <w:spacing w:after="0"/>
      </w:pPr>
    </w:p>
    <w:p w14:paraId="4E1CC65C" w14:textId="40F2A125" w:rsidR="004D1C83" w:rsidRDefault="004D1C83" w:rsidP="00044473">
      <w:pPr>
        <w:spacing w:after="0"/>
      </w:pPr>
    </w:p>
    <w:p w14:paraId="371CED98" w14:textId="77777777" w:rsidR="004D1C83" w:rsidRDefault="004D1C83" w:rsidP="00044473">
      <w:pPr>
        <w:spacing w:after="0"/>
      </w:pPr>
    </w:p>
    <w:p w14:paraId="4DC1AFDD" w14:textId="77777777" w:rsidR="00044473" w:rsidRPr="00695D2A" w:rsidRDefault="00044473" w:rsidP="00044473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695D2A">
        <w:rPr>
          <w:b/>
          <w:bCs/>
          <w:color w:val="7F7F7F" w:themeColor="text1" w:themeTint="80"/>
          <w:sz w:val="36"/>
          <w:szCs w:val="36"/>
        </w:rPr>
        <w:t xml:space="preserve">II. </w:t>
      </w:r>
      <w:r w:rsidRPr="00695D2A">
        <w:rPr>
          <w:b/>
          <w:bCs/>
          <w:caps/>
          <w:color w:val="7F7F7F" w:themeColor="text1" w:themeTint="80"/>
          <w:sz w:val="36"/>
          <w:szCs w:val="36"/>
        </w:rPr>
        <w:t>Kształcenie JĘZYKOWE</w:t>
      </w:r>
    </w:p>
    <w:p w14:paraId="1A8481FC" w14:textId="77777777" w:rsidR="00044473" w:rsidRPr="007834EA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fonetyka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0076BA7E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87B6C13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61EDF256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27ADC053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5DD20C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F405F0B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38B16FE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9FDDAA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AB9097B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620DEAD3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FB807B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6DFC777A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4AF68295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FONETYKA</w:t>
            </w:r>
          </w:p>
        </w:tc>
      </w:tr>
      <w:tr w:rsidR="00044473" w14:paraId="631E8C47" w14:textId="77777777" w:rsidTr="00D66C9E">
        <w:trPr>
          <w:trHeight w:val="2563"/>
        </w:trPr>
        <w:tc>
          <w:tcPr>
            <w:tcW w:w="948" w:type="pct"/>
            <w:tcBorders>
              <w:top w:val="single" w:sz="2" w:space="0" w:color="0070C0"/>
            </w:tcBorders>
          </w:tcPr>
          <w:p w14:paraId="09806C0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co to jest alfabet,</w:t>
            </w:r>
          </w:p>
          <w:p w14:paraId="1EBBE60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zna pojęcie litery i głoski,</w:t>
            </w:r>
          </w:p>
          <w:p w14:paraId="2974BD4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samogłoski i spółgłoski,</w:t>
            </w:r>
          </w:p>
          <w:p w14:paraId="7E8E877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sylabę,</w:t>
            </w:r>
          </w:p>
          <w:p w14:paraId="3CEEBF6F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że samogłoska</w:t>
            </w:r>
            <w:r w:rsidRPr="00292EBF">
              <w:rPr>
                <w:i/>
                <w:spacing w:val="-4"/>
              </w:rPr>
              <w:t xml:space="preserve"> i</w:t>
            </w:r>
            <w:r w:rsidRPr="00443D99">
              <w:rPr>
                <w:spacing w:val="-4"/>
              </w:rPr>
              <w:t xml:space="preserve"> może pełnić w wyrazie różne funkcje. </w:t>
            </w:r>
          </w:p>
          <w:p w14:paraId="2E32E6F5" w14:textId="77777777"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71D3127A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4978CB7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zna alfabet, </w:t>
            </w:r>
          </w:p>
          <w:p w14:paraId="3A22FC95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wie, co to jest litera, </w:t>
            </w:r>
          </w:p>
          <w:p w14:paraId="6B40C43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co to jest głoska,</w:t>
            </w:r>
          </w:p>
          <w:p w14:paraId="2EB4FF0D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odróżnia litery od głosek, </w:t>
            </w:r>
          </w:p>
          <w:p w14:paraId="70A953B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odróżnia samogłoski od spółgłosek, </w:t>
            </w:r>
          </w:p>
          <w:p w14:paraId="2AFC6918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dzieli wyraz na sylaby, </w:t>
            </w:r>
          </w:p>
          <w:p w14:paraId="305895C3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co to jest samogłoska,</w:t>
            </w:r>
          </w:p>
          <w:p w14:paraId="51761DB9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rozróżnia funkcję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>.</w:t>
            </w:r>
          </w:p>
          <w:p w14:paraId="3B5F31C7" w14:textId="77777777" w:rsidR="00044473" w:rsidRDefault="00044473" w:rsidP="00D66C9E"/>
        </w:tc>
        <w:tc>
          <w:tcPr>
            <w:tcW w:w="1021" w:type="pct"/>
            <w:tcBorders>
              <w:top w:val="single" w:sz="2" w:space="0" w:color="0070C0"/>
            </w:tcBorders>
          </w:tcPr>
          <w:p w14:paraId="4E056487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3FEE629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porządkuje proste wyrazy według alfabetu, </w:t>
            </w:r>
          </w:p>
          <w:p w14:paraId="374902A3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dzieli wyrazy na litery,</w:t>
            </w:r>
          </w:p>
          <w:p w14:paraId="06F70182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wskazuje w wyrazie samogłoski i spółgłoski,</w:t>
            </w:r>
          </w:p>
          <w:p w14:paraId="4D0186F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dzieli wyrazy na sylaby, </w:t>
            </w:r>
          </w:p>
          <w:p w14:paraId="4EA43236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443D99">
              <w:rPr>
                <w:spacing w:val="-4"/>
              </w:rPr>
              <w:t xml:space="preserve">– określa funkcję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>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0C271218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51EDD95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poprawnie przenosi wyrazy,</w:t>
            </w:r>
          </w:p>
          <w:p w14:paraId="2CB7C868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porządkuje trudniejsze wyrazy według alfabetu, </w:t>
            </w:r>
          </w:p>
          <w:p w14:paraId="2190038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dzieli wyrazy na głoski, </w:t>
            </w:r>
          </w:p>
          <w:p w14:paraId="2CE4A318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443D99">
              <w:rPr>
                <w:spacing w:val="-4"/>
              </w:rPr>
              <w:t xml:space="preserve">– rozpoznaje funkcję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 xml:space="preserve"> w wyrazie.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5A51A104" w14:textId="77777777" w:rsidR="00044473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bardzo dobrą, a ponadt</w:t>
            </w:r>
            <w:r>
              <w:rPr>
                <w:u w:val="single"/>
              </w:rPr>
              <w:t>o:</w:t>
            </w:r>
          </w:p>
          <w:p w14:paraId="089AF35E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wykorzystuje w praktyce znajomość alfabetu do sprawnego wyszukiwania tytułów utworów w podręczniku i wyrazów w słownikach,</w:t>
            </w:r>
          </w:p>
          <w:p w14:paraId="3B77199E" w14:textId="77777777" w:rsidR="00044473" w:rsidRPr="00D87186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  <w:r w:rsidRPr="00443D99">
              <w:rPr>
                <w:spacing w:val="-4"/>
              </w:rPr>
              <w:t xml:space="preserve">– dzieli wyraz na głoski, zwracając uwagę na różne funkcje samogłoski </w:t>
            </w:r>
            <w:r w:rsidRPr="00443D99">
              <w:rPr>
                <w:i/>
                <w:iCs/>
                <w:spacing w:val="-4"/>
              </w:rPr>
              <w:t>i</w:t>
            </w:r>
            <w:r w:rsidRPr="00443D99">
              <w:rPr>
                <w:spacing w:val="-4"/>
              </w:rPr>
              <w:t>.</w:t>
            </w:r>
          </w:p>
        </w:tc>
      </w:tr>
    </w:tbl>
    <w:p w14:paraId="25F85D61" w14:textId="77777777" w:rsidR="00044473" w:rsidRDefault="00044473" w:rsidP="00044473">
      <w:pPr>
        <w:spacing w:after="240"/>
        <w:rPr>
          <w:b/>
          <w:bCs/>
          <w:color w:val="FFC000"/>
          <w:sz w:val="28"/>
          <w:szCs w:val="28"/>
        </w:rPr>
      </w:pPr>
    </w:p>
    <w:p w14:paraId="4423270F" w14:textId="77777777" w:rsidR="00044473" w:rsidRPr="00B03BE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>
        <w:rPr>
          <w:b/>
          <w:bCs/>
          <w:color w:val="FFC000"/>
          <w:sz w:val="32"/>
          <w:szCs w:val="32"/>
        </w:rPr>
        <w:br w:type="page"/>
      </w: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części mowy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0CCFBA69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39E359B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77B35E7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5ACC3696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82EF94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D1EF0CA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7084BDB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452B532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3FE388C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11FF65FD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570FA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09CFDE8C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0DF84DDD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CZĘŚCI MOWY</w:t>
            </w:r>
          </w:p>
        </w:tc>
      </w:tr>
      <w:tr w:rsidR="00044473" w14:paraId="5AFE64B4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06994A6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wymienia części mowy, takie jak: rzeczownik, czasownik, przymiotnik, liczebnik, przysłówek, przyimek, spójnik, zaimek,</w:t>
            </w:r>
          </w:p>
          <w:p w14:paraId="41C6EA1D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podaje pytania odmiennych części mowy,</w:t>
            </w:r>
          </w:p>
          <w:p w14:paraId="07103EF1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osobowe formy czasownika, </w:t>
            </w:r>
          </w:p>
          <w:p w14:paraId="154B6651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wymienia formy, przez które odmienia się czasownik: czasy, osoby, liczby, rodzaje,</w:t>
            </w:r>
          </w:p>
          <w:p w14:paraId="08A0DED6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odróżnia bezokolicznik od odmiennych form czasownika,</w:t>
            </w:r>
          </w:p>
          <w:p w14:paraId="1E916E11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osobę i liczbę czasownika, </w:t>
            </w:r>
          </w:p>
          <w:p w14:paraId="4C38501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liczbę i rodzaj rzeczownika, </w:t>
            </w:r>
          </w:p>
          <w:p w14:paraId="2765CBB1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wie, że rzeczownik odmienia się przez </w:t>
            </w:r>
            <w:r w:rsidRPr="00443D99">
              <w:rPr>
                <w:spacing w:val="-4"/>
              </w:rPr>
              <w:lastRenderedPageBreak/>
              <w:t>przypadki.</w:t>
            </w: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0743FB67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56105770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w zdaniu części mowy, takie jak: rzeczownik, czasownik, przymiotnik, liczebnik, przysłówek, przyimek,</w:t>
            </w:r>
          </w:p>
          <w:p w14:paraId="4BF7464B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nieosobowe formy czasownika: bezokoliczniki, </w:t>
            </w:r>
          </w:p>
          <w:p w14:paraId="68508695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nazywa przypadki i ich pytania, </w:t>
            </w:r>
          </w:p>
          <w:p w14:paraId="7447EC13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czas i tryb czasownika, </w:t>
            </w:r>
          </w:p>
          <w:p w14:paraId="06388EF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wskazuje wyrażenie przyimkowe,</w:t>
            </w:r>
          </w:p>
          <w:p w14:paraId="42D14929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że przyimek jest nieodmienną częścią mowy,</w:t>
            </w:r>
          </w:p>
          <w:p w14:paraId="71F082E8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wie, że przyimek łączy się z rzeczownikiem.</w:t>
            </w:r>
          </w:p>
          <w:p w14:paraId="32DAF664" w14:textId="77777777" w:rsidR="00044473" w:rsidRPr="00443D99" w:rsidRDefault="00044473" w:rsidP="00D66C9E">
            <w:pPr>
              <w:rPr>
                <w:spacing w:val="-4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152B3AC4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367A1BE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odróżnia części mowy odmienne od nieodmiennych,</w:t>
            </w:r>
          </w:p>
          <w:p w14:paraId="058DA805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rozpoznaje formy przypadków wyrazów, </w:t>
            </w:r>
          </w:p>
          <w:p w14:paraId="26736A49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rodzaj czasownika,</w:t>
            </w:r>
          </w:p>
          <w:p w14:paraId="34C13B4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stosuje poprawne formy rzeczownika, czasownika, przymiotnika,</w:t>
            </w:r>
          </w:p>
          <w:p w14:paraId="740BD494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odmienia rzeczownik przez przypadki i liczby,</w:t>
            </w:r>
          </w:p>
          <w:p w14:paraId="04E71E0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odmienia czasownik przez czasy, osoby, liczby, rodzaje,</w:t>
            </w:r>
          </w:p>
          <w:p w14:paraId="31782B3E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podaje przykłady wyrażeń przyimkowych.</w:t>
            </w:r>
          </w:p>
          <w:p w14:paraId="6A1FB98B" w14:textId="77777777" w:rsidR="00044473" w:rsidRPr="00443D99" w:rsidRDefault="00044473" w:rsidP="00D66C9E">
            <w:pPr>
              <w:rPr>
                <w:spacing w:val="-4"/>
              </w:rPr>
            </w:pP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5E1E0966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415B6A37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określa rolę czasownika w wypowiedzi,</w:t>
            </w:r>
          </w:p>
          <w:p w14:paraId="6B06A9D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określa przypadek rzeczownika w zdaniu,</w:t>
            </w:r>
          </w:p>
          <w:p w14:paraId="79AF0348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stosuje poprawne formy liczebnika, </w:t>
            </w:r>
          </w:p>
          <w:p w14:paraId="4A1DE15C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poszczególne części mowy wśród innych,</w:t>
            </w:r>
          </w:p>
          <w:p w14:paraId="775B582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stosuje w praktyce zasady pisowni przyimków prostych i złożonych oraz wyrażeń przyimkowych,</w:t>
            </w:r>
          </w:p>
          <w:p w14:paraId="065249FC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rozpoznaje spójniki.</w:t>
            </w:r>
          </w:p>
          <w:p w14:paraId="1DECEC71" w14:textId="77777777" w:rsidR="00044473" w:rsidRPr="00443D99" w:rsidRDefault="00044473" w:rsidP="00D66C9E">
            <w:pPr>
              <w:rPr>
                <w:spacing w:val="-4"/>
              </w:rPr>
            </w:pP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25375EC1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583AD253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określa funkcję części mowy w tekście, </w:t>
            </w:r>
          </w:p>
          <w:p w14:paraId="63A3AD8A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bezbłędnie zapisuje przyimki proste i złożone oraz wyrażenia przyimkowe,</w:t>
            </w:r>
          </w:p>
          <w:p w14:paraId="19457CD9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 xml:space="preserve">– poprawnie używa różnych form rzeczowników i przymiotników, a w razie wątpliwości korzysta ze słownika, </w:t>
            </w:r>
          </w:p>
          <w:p w14:paraId="19D35206" w14:textId="77777777" w:rsidR="00044473" w:rsidRPr="00443D99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443D99">
              <w:rPr>
                <w:spacing w:val="-4"/>
              </w:rPr>
              <w:t>– odróżnia w formach osobowych czasowników formę złożoną czasu przyszłego z bezokolicznikiem od formy złożonej z dwóch czasowników.</w:t>
            </w:r>
          </w:p>
        </w:tc>
      </w:tr>
    </w:tbl>
    <w:p w14:paraId="6C6A33E4" w14:textId="77777777" w:rsidR="00044473" w:rsidRDefault="00044473" w:rsidP="00044473">
      <w:pPr>
        <w:spacing w:before="120" w:after="240"/>
        <w:rPr>
          <w:b/>
          <w:bCs/>
          <w:color w:val="FFC000"/>
          <w:sz w:val="28"/>
          <w:szCs w:val="28"/>
        </w:rPr>
      </w:pPr>
    </w:p>
    <w:p w14:paraId="41559E40" w14:textId="77777777" w:rsidR="00044473" w:rsidRDefault="00044473" w:rsidP="00044473">
      <w:pPr>
        <w:spacing w:before="120" w:after="240"/>
        <w:rPr>
          <w:b/>
          <w:bCs/>
          <w:color w:val="FFC000"/>
          <w:sz w:val="28"/>
          <w:szCs w:val="28"/>
        </w:rPr>
      </w:pPr>
      <w:r>
        <w:rPr>
          <w:b/>
          <w:bCs/>
          <w:color w:val="FFC000"/>
          <w:sz w:val="28"/>
          <w:szCs w:val="28"/>
        </w:rPr>
        <w:br w:type="page"/>
      </w:r>
    </w:p>
    <w:p w14:paraId="0CA4D0CC" w14:textId="77777777" w:rsidR="00044473" w:rsidRPr="0029652F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 xml:space="preserve">.1. </w:t>
      </w:r>
      <w:r w:rsidRPr="00C10C64">
        <w:rPr>
          <w:b/>
          <w:bCs/>
          <w:color w:val="FFC000"/>
          <w:sz w:val="32"/>
          <w:szCs w:val="32"/>
        </w:rPr>
        <w:t>Gramatyka języka polskiego</w:t>
      </w:r>
      <w:r>
        <w:rPr>
          <w:b/>
          <w:bCs/>
          <w:color w:val="FFC000"/>
          <w:sz w:val="32"/>
          <w:szCs w:val="32"/>
        </w:rPr>
        <w:t xml:space="preserve"> – składnia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245A1605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9EAE9E4" w14:textId="77777777" w:rsidR="00044473" w:rsidRPr="00016DD3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41BAA1E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246EEAF9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2F0B7E7B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7000528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6D2AC85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B312DC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8B50AE0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011D8007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E3923C1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228EC1F9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3C54902" w14:textId="77777777" w:rsidR="00044473" w:rsidRPr="00A87274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>
              <w:rPr>
                <w:rFonts w:cstheme="minorHAnsi"/>
                <w:b/>
                <w:bCs/>
                <w:caps/>
              </w:rPr>
              <w:t>SKŁADNIA</w:t>
            </w:r>
          </w:p>
        </w:tc>
      </w:tr>
      <w:tr w:rsidR="00044473" w14:paraId="35EDDDCE" w14:textId="77777777" w:rsidTr="00D66C9E">
        <w:trPr>
          <w:trHeight w:val="2356"/>
        </w:trPr>
        <w:tc>
          <w:tcPr>
            <w:tcW w:w="948" w:type="pct"/>
            <w:tcBorders>
              <w:top w:val="single" w:sz="2" w:space="0" w:color="0070C0"/>
            </w:tcBorders>
          </w:tcPr>
          <w:p w14:paraId="59B43024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odróżnia zdanie od równoważnika zdania, </w:t>
            </w:r>
          </w:p>
          <w:p w14:paraId="70A7C83E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wskazuje przykłady czasownika w formie osobowej, </w:t>
            </w:r>
          </w:p>
          <w:p w14:paraId="6FB9D354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rozpoznaje główne części zdania, </w:t>
            </w:r>
          </w:p>
          <w:p w14:paraId="46ED316E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podaje pytania głównych części zdania, </w:t>
            </w:r>
          </w:p>
          <w:p w14:paraId="148E22CE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rozpoznaje zdanie pojedyncze nierozwinięte i rozwinięte,</w:t>
            </w:r>
          </w:p>
          <w:p w14:paraId="2BD9E425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zna pojęcie </w:t>
            </w:r>
            <w:r w:rsidRPr="007066EE">
              <w:rPr>
                <w:i/>
                <w:iCs/>
                <w:spacing w:val="-4"/>
              </w:rPr>
              <w:t>zdanie złożone</w:t>
            </w:r>
            <w:r w:rsidRPr="007066EE">
              <w:rPr>
                <w:spacing w:val="-4"/>
              </w:rPr>
              <w:t>,</w:t>
            </w:r>
          </w:p>
          <w:p w14:paraId="611238D4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wie, że występuje zdanie oznajmujące, pytające i rozkazujące.</w:t>
            </w:r>
          </w:p>
          <w:p w14:paraId="131B119B" w14:textId="77777777"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07F3310" w14:textId="77777777" w:rsidR="00044473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7AD6B8C9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F56FCA">
              <w:t xml:space="preserve">– </w:t>
            </w:r>
            <w:r w:rsidRPr="007066EE">
              <w:rPr>
                <w:spacing w:val="-4"/>
              </w:rPr>
              <w:t>wie, czym się różni zdanie od równoważnik</w:t>
            </w:r>
            <w:r>
              <w:rPr>
                <w:spacing w:val="-4"/>
              </w:rPr>
              <w:t>a</w:t>
            </w:r>
            <w:r w:rsidRPr="007066EE">
              <w:rPr>
                <w:spacing w:val="-4"/>
              </w:rPr>
              <w:t xml:space="preserve"> zdania,</w:t>
            </w:r>
          </w:p>
          <w:p w14:paraId="1A7BFE45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rozpoznaje czasowniki w formie osobowej, </w:t>
            </w:r>
          </w:p>
          <w:p w14:paraId="21D64B4D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wie, że jest grupa podmiotu i</w:t>
            </w:r>
            <w:r>
              <w:rPr>
                <w:spacing w:val="-4"/>
              </w:rPr>
              <w:t> </w:t>
            </w:r>
            <w:r w:rsidRPr="007066EE">
              <w:rPr>
                <w:spacing w:val="-4"/>
              </w:rPr>
              <w:t xml:space="preserve">grupa orzeczenia, </w:t>
            </w:r>
          </w:p>
          <w:p w14:paraId="35137F39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dostrzega związki między wyrazami w zdaniu,</w:t>
            </w:r>
          </w:p>
          <w:p w14:paraId="480474AA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odróżnia zdanie pojedyncze nierozwinięte od rozwiniętego,</w:t>
            </w:r>
          </w:p>
          <w:p w14:paraId="6DFC781E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>– odróżnia zdanie pojedyncze od zdania złożonego,</w:t>
            </w:r>
          </w:p>
          <w:p w14:paraId="0999195A" w14:textId="77777777" w:rsidR="00044473" w:rsidRPr="007066EE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066EE">
              <w:rPr>
                <w:spacing w:val="-4"/>
              </w:rPr>
              <w:t xml:space="preserve">– rozpoznaje zdania oznajmujące, pytające i rozkazujące. </w:t>
            </w:r>
          </w:p>
          <w:p w14:paraId="516E4E50" w14:textId="77777777" w:rsidR="00044473" w:rsidRPr="0001657E" w:rsidRDefault="00044473" w:rsidP="00D66C9E">
            <w:pPr>
              <w:spacing w:before="60" w:after="40"/>
              <w:rPr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0FBF2AE2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33DCCF15" w14:textId="77777777"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rozpoznaje zdanie i równoważnik zdania,</w:t>
            </w:r>
          </w:p>
          <w:p w14:paraId="39012E33" w14:textId="77777777"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stosuje czasowniki w formie osobowej do tworzenia zdania,</w:t>
            </w:r>
          </w:p>
          <w:p w14:paraId="7D561EA2" w14:textId="77777777" w:rsidR="00044473" w:rsidRPr="008D70E0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 xml:space="preserve">– wskazuje podmiot i orzeczenie w zdaniu, </w:t>
            </w:r>
          </w:p>
          <w:p w14:paraId="6BE23153" w14:textId="77777777"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rozpoznaje zdanie pojedyncze rozwinięte i nierozwinięte,</w:t>
            </w:r>
          </w:p>
          <w:p w14:paraId="5F8B1C62" w14:textId="77777777" w:rsidR="00044473" w:rsidRPr="007D137C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D137C">
              <w:rPr>
                <w:spacing w:val="-4"/>
              </w:rPr>
              <w:t>– wyodrębnia zdania składowe w zdaniu złożonym,</w:t>
            </w:r>
          </w:p>
          <w:p w14:paraId="76CCD6B5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7D137C">
              <w:rPr>
                <w:spacing w:val="-4"/>
              </w:rPr>
              <w:t>– tworzy zdania, uwzględniając cel wypowiedzi: oznajmujące,</w:t>
            </w:r>
            <w:r w:rsidRPr="00076C06">
              <w:t xml:space="preserve"> pytające i rozkazujące, rozumie ich funkcje i je stosuje.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2B55C84E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14F21734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tworzy zdanie i równoważnik zdania, </w:t>
            </w:r>
          </w:p>
          <w:p w14:paraId="2670E894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przekształca zdanie na równoważnik zdania i odwrotnie, </w:t>
            </w:r>
          </w:p>
          <w:p w14:paraId="54974291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rozpoznaje, jaką częścią mowy jest wyrażony podmiot, a jaką – orzeczenie, </w:t>
            </w:r>
          </w:p>
          <w:p w14:paraId="49E1957C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rozpoznaje grupę podmiotu i grupę orzeczenia,</w:t>
            </w:r>
          </w:p>
          <w:p w14:paraId="6E308398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sporządza wykres zdania pojedynczego, </w:t>
            </w:r>
          </w:p>
          <w:p w14:paraId="56355E58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stosuje zdania pojedyncze rozwinięte i nierozwinięte w różnych formach wypowiedzi, </w:t>
            </w:r>
          </w:p>
          <w:p w14:paraId="5871472F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 xml:space="preserve">– wyjaśnia, czym się różni zdanie pojedyncze od złożonego, </w:t>
            </w:r>
          </w:p>
          <w:p w14:paraId="0CC4C186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lastRenderedPageBreak/>
              <w:t>– określa relacje między zdaniami składowymi,</w:t>
            </w:r>
          </w:p>
          <w:p w14:paraId="7340F749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rozumie funkcje zdań ze względu na cel wypowiedzi.</w:t>
            </w:r>
          </w:p>
          <w:p w14:paraId="1E5BA1E9" w14:textId="77777777" w:rsidR="00044473" w:rsidRDefault="00044473" w:rsidP="00D66C9E"/>
        </w:tc>
        <w:tc>
          <w:tcPr>
            <w:tcW w:w="985" w:type="pct"/>
            <w:tcBorders>
              <w:top w:val="single" w:sz="2" w:space="0" w:color="0070C0"/>
            </w:tcBorders>
          </w:tcPr>
          <w:p w14:paraId="3C5F1AD2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2794C674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stosuje w swoich wypowiedziach zdanie i równoważnik zdania oraz czasowniki w formie osobowej,</w:t>
            </w:r>
          </w:p>
          <w:p w14:paraId="118E13A7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tworzy związki wyrazowe w zdaniach,</w:t>
            </w:r>
          </w:p>
          <w:p w14:paraId="1294BA66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tworzy różne rodzaje zdań,</w:t>
            </w:r>
          </w:p>
          <w:p w14:paraId="6EBF8E87" w14:textId="77777777" w:rsidR="00044473" w:rsidRPr="007928EF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7928EF">
              <w:rPr>
                <w:spacing w:val="-4"/>
              </w:rPr>
              <w:t>– poprawnie stosuje w swoich wypowiedziach zdania pojedyncze i złożone,</w:t>
            </w:r>
          </w:p>
          <w:p w14:paraId="45CBC914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7928EF">
              <w:rPr>
                <w:spacing w:val="-4"/>
              </w:rPr>
              <w:t>– przekształca zdania złożone w pojedyncze i odwrotnie.</w:t>
            </w:r>
          </w:p>
        </w:tc>
      </w:tr>
    </w:tbl>
    <w:p w14:paraId="01630400" w14:textId="77777777" w:rsidR="00044473" w:rsidRDefault="00044473" w:rsidP="00044473">
      <w:pPr>
        <w:spacing w:after="0"/>
      </w:pPr>
    </w:p>
    <w:p w14:paraId="4E9D3783" w14:textId="77777777" w:rsidR="00044473" w:rsidRDefault="00044473" w:rsidP="00044473">
      <w:pPr>
        <w:spacing w:after="0"/>
      </w:pPr>
    </w:p>
    <w:p w14:paraId="00676952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1A402DBB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2B272897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184CFFE8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5D02252C" w14:textId="77777777" w:rsidR="00044473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</w:p>
    <w:p w14:paraId="3658E42C" w14:textId="77777777" w:rsidR="00044473" w:rsidRPr="008F1ABA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2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>
        <w:rPr>
          <w:b/>
          <w:bCs/>
          <w:color w:val="FFC000"/>
          <w:sz w:val="32"/>
          <w:szCs w:val="32"/>
        </w:rPr>
        <w:t xml:space="preserve">Zróżnicowanie języka </w:t>
      </w: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6A65255E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B364800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3C74DD93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5BF7BE42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557869A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9D39AA9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5E121A1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8D40E5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A369B7C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35464C8F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A4ADE7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7A00DEDD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64F3DA0C" w14:textId="77777777" w:rsidR="00044473" w:rsidRPr="000215FB" w:rsidRDefault="00044473" w:rsidP="00D66C9E">
            <w:pPr>
              <w:jc w:val="center"/>
              <w:rPr>
                <w:rFonts w:asciiTheme="majorHAnsi" w:hAnsiTheme="majorHAnsi" w:cstheme="majorHAnsi"/>
                <w:b/>
                <w:bCs/>
                <w:caps/>
                <w:color w:val="FFFFFF" w:themeColor="background1"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ZRÓŻNICOWANIE JĘZYKA</w:t>
            </w:r>
          </w:p>
        </w:tc>
      </w:tr>
      <w:tr w:rsidR="00044473" w14:paraId="4424D735" w14:textId="77777777" w:rsidTr="00D66C9E">
        <w:trPr>
          <w:trHeight w:val="1800"/>
        </w:trPr>
        <w:tc>
          <w:tcPr>
            <w:tcW w:w="948" w:type="pct"/>
            <w:tcBorders>
              <w:top w:val="single" w:sz="2" w:space="0" w:color="0070C0"/>
            </w:tcBorders>
            <w:shd w:val="clear" w:color="auto" w:fill="auto"/>
          </w:tcPr>
          <w:p w14:paraId="0E72C2B1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zna pojęcie </w:t>
            </w:r>
            <w:r w:rsidRPr="00C44965">
              <w:rPr>
                <w:i/>
                <w:iCs/>
                <w:spacing w:val="-4"/>
              </w:rPr>
              <w:t>frazeologizm</w:t>
            </w:r>
            <w:r w:rsidRPr="002D0173">
              <w:rPr>
                <w:spacing w:val="-4"/>
              </w:rPr>
              <w:t>,</w:t>
            </w:r>
          </w:p>
          <w:p w14:paraId="63A3C442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zna frazeologizmy</w:t>
            </w:r>
            <w:r>
              <w:rPr>
                <w:spacing w:val="-4"/>
              </w:rPr>
              <w:t xml:space="preserve"> </w:t>
            </w:r>
            <w:r w:rsidRPr="002D0173">
              <w:rPr>
                <w:spacing w:val="-4"/>
              </w:rPr>
              <w:t>omawiane na lekcji,</w:t>
            </w:r>
          </w:p>
          <w:p w14:paraId="1CAD0E84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co to jest synonim i antonim,</w:t>
            </w:r>
          </w:p>
          <w:p w14:paraId="36129F11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zna słownik synonimów.</w:t>
            </w:r>
          </w:p>
          <w:p w14:paraId="036D2319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1058" w:type="pct"/>
            <w:tcBorders>
              <w:top w:val="single" w:sz="2" w:space="0" w:color="0070C0"/>
            </w:tcBorders>
            <w:shd w:val="clear" w:color="auto" w:fill="auto"/>
          </w:tcPr>
          <w:p w14:paraId="0CE83A58" w14:textId="77777777"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dopuszczającą, a ponadto:</w:t>
            </w:r>
          </w:p>
          <w:p w14:paraId="441307A7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co to związek frazeologiczny,</w:t>
            </w:r>
          </w:p>
          <w:p w14:paraId="291968A9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rozpoznaje związki frazeologiczne w wypowiedziach,</w:t>
            </w:r>
          </w:p>
          <w:p w14:paraId="4ED0F0D0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rozpoznaje synonimy i antonimy, </w:t>
            </w:r>
          </w:p>
          <w:p w14:paraId="40B33819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jak korzystać ze słownika synonimów.</w:t>
            </w:r>
          </w:p>
          <w:p w14:paraId="367BFD6F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</w:p>
        </w:tc>
        <w:tc>
          <w:tcPr>
            <w:tcW w:w="1021" w:type="pct"/>
            <w:tcBorders>
              <w:top w:val="single" w:sz="2" w:space="0" w:color="0070C0"/>
            </w:tcBorders>
            <w:shd w:val="clear" w:color="auto" w:fill="auto"/>
          </w:tcPr>
          <w:p w14:paraId="4DB669CF" w14:textId="77777777"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dostateczną, a ponadto:</w:t>
            </w:r>
          </w:p>
          <w:p w14:paraId="6A0605E9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wyjaśnia, co to jest związek frazeologiczny,</w:t>
            </w:r>
          </w:p>
          <w:p w14:paraId="041DA213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wie, że związki frazeologiczne są obecne w życiu</w:t>
            </w:r>
            <w:r>
              <w:rPr>
                <w:spacing w:val="-4"/>
              </w:rPr>
              <w:t xml:space="preserve"> </w:t>
            </w:r>
            <w:r w:rsidRPr="002D0173">
              <w:rPr>
                <w:spacing w:val="-4"/>
              </w:rPr>
              <w:t>codziennym,</w:t>
            </w:r>
          </w:p>
          <w:p w14:paraId="7FDF71FD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podaje przykłady związków frazeologicznych, </w:t>
            </w:r>
          </w:p>
          <w:p w14:paraId="3A24F4DE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podaje przykłady synonimów i antonimów, </w:t>
            </w:r>
          </w:p>
          <w:p w14:paraId="36D2A92A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omawia zasady korzystania ze słownika synonimów.</w:t>
            </w:r>
          </w:p>
          <w:p w14:paraId="4AB072CB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988" w:type="pct"/>
            <w:tcBorders>
              <w:top w:val="single" w:sz="2" w:space="0" w:color="0070C0"/>
            </w:tcBorders>
            <w:shd w:val="clear" w:color="auto" w:fill="auto"/>
          </w:tcPr>
          <w:p w14:paraId="6E30BAF9" w14:textId="77777777"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dobrą, a ponadto:</w:t>
            </w:r>
          </w:p>
          <w:p w14:paraId="5E81CB81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wyjaśnia znaczenie omawianych związków frazeologicznych, </w:t>
            </w:r>
          </w:p>
          <w:p w14:paraId="3469072E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redaguje zdania ze związkami frazeologicznymi,</w:t>
            </w:r>
          </w:p>
          <w:p w14:paraId="3C453818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wyjaśnia, czym są synonimy i antonimy,</w:t>
            </w:r>
          </w:p>
          <w:p w14:paraId="4685B607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 xml:space="preserve">– tworzy synonimy i antonimy, </w:t>
            </w:r>
          </w:p>
          <w:p w14:paraId="12A5050F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korzysta w praktyce ze słownika synonimów.</w:t>
            </w:r>
          </w:p>
          <w:p w14:paraId="5FBFD41C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985" w:type="pct"/>
            <w:tcBorders>
              <w:top w:val="single" w:sz="2" w:space="0" w:color="0070C0"/>
            </w:tcBorders>
            <w:shd w:val="clear" w:color="auto" w:fill="auto"/>
          </w:tcPr>
          <w:p w14:paraId="5D3910D5" w14:textId="77777777" w:rsidR="00044473" w:rsidRPr="002D0173" w:rsidRDefault="00044473" w:rsidP="00D66C9E">
            <w:pPr>
              <w:spacing w:before="60" w:after="40"/>
              <w:rPr>
                <w:u w:val="single"/>
              </w:rPr>
            </w:pPr>
            <w:r w:rsidRPr="002D0173">
              <w:rPr>
                <w:u w:val="single"/>
              </w:rPr>
              <w:t>spełnia wymagania na ocenę bardzo dobrą, a ponadto:</w:t>
            </w:r>
          </w:p>
          <w:p w14:paraId="7147B356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stosuje w wypowiedziach związki frazeologiczne,</w:t>
            </w:r>
          </w:p>
          <w:p w14:paraId="66B7E306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  <w:rPr>
                <w:spacing w:val="-4"/>
              </w:rPr>
            </w:pPr>
            <w:r w:rsidRPr="002D0173">
              <w:rPr>
                <w:spacing w:val="-4"/>
              </w:rPr>
              <w:t>– używa synonimów i antonimów w celowy sposób.</w:t>
            </w:r>
          </w:p>
          <w:p w14:paraId="378D55E4" w14:textId="77777777" w:rsidR="00044473" w:rsidRPr="002D0173" w:rsidRDefault="00044473" w:rsidP="00D66C9E">
            <w:pPr>
              <w:pStyle w:val="Akapitzlist"/>
              <w:ind w:left="227" w:hanging="227"/>
              <w:contextualSpacing w:val="0"/>
            </w:pPr>
          </w:p>
        </w:tc>
      </w:tr>
    </w:tbl>
    <w:p w14:paraId="5460DBC0" w14:textId="77777777" w:rsidR="00044473" w:rsidRDefault="00044473" w:rsidP="00044473">
      <w:pPr>
        <w:spacing w:after="0"/>
      </w:pPr>
    </w:p>
    <w:p w14:paraId="22DB4A3D" w14:textId="77777777" w:rsidR="00044473" w:rsidRDefault="00044473" w:rsidP="00044473">
      <w:pPr>
        <w:spacing w:after="0"/>
      </w:pPr>
    </w:p>
    <w:p w14:paraId="51BBD8CE" w14:textId="77777777" w:rsidR="00044473" w:rsidRDefault="00044473" w:rsidP="00044473">
      <w:pPr>
        <w:spacing w:after="0"/>
      </w:pPr>
      <w:r>
        <w:br w:type="page"/>
      </w:r>
    </w:p>
    <w:p w14:paraId="2E793E17" w14:textId="77777777" w:rsidR="00044473" w:rsidRPr="008F1ABA" w:rsidRDefault="00044473" w:rsidP="00044473">
      <w:pPr>
        <w:spacing w:before="120" w:after="240"/>
        <w:rPr>
          <w:b/>
          <w:bCs/>
          <w:color w:val="FFC000"/>
          <w:sz w:val="32"/>
          <w:szCs w:val="32"/>
        </w:rPr>
      </w:pPr>
      <w:r w:rsidRPr="00B03BE3">
        <w:rPr>
          <w:b/>
          <w:bCs/>
          <w:color w:val="FFC000"/>
          <w:sz w:val="32"/>
          <w:szCs w:val="32"/>
        </w:rPr>
        <w:lastRenderedPageBreak/>
        <w:t>I</w:t>
      </w:r>
      <w:r>
        <w:rPr>
          <w:b/>
          <w:bCs/>
          <w:color w:val="FFC000"/>
          <w:sz w:val="32"/>
          <w:szCs w:val="32"/>
        </w:rPr>
        <w:t>I</w:t>
      </w:r>
      <w:r w:rsidRPr="00B03BE3">
        <w:rPr>
          <w:b/>
          <w:bCs/>
          <w:color w:val="FFC000"/>
          <w:sz w:val="32"/>
          <w:szCs w:val="32"/>
        </w:rPr>
        <w:t>.</w:t>
      </w:r>
      <w:r>
        <w:rPr>
          <w:b/>
          <w:bCs/>
          <w:color w:val="FFC000"/>
          <w:sz w:val="32"/>
          <w:szCs w:val="32"/>
        </w:rPr>
        <w:t>4</w:t>
      </w:r>
      <w:r w:rsidRPr="00B03BE3">
        <w:rPr>
          <w:b/>
          <w:bCs/>
          <w:color w:val="FFC000"/>
          <w:sz w:val="32"/>
          <w:szCs w:val="32"/>
        </w:rPr>
        <w:t xml:space="preserve">. </w:t>
      </w:r>
      <w:r>
        <w:rPr>
          <w:b/>
          <w:bCs/>
          <w:color w:val="FFC000"/>
          <w:sz w:val="32"/>
          <w:szCs w:val="32"/>
        </w:rPr>
        <w:t xml:space="preserve">Ortografia i interpunkcja </w:t>
      </w:r>
    </w:p>
    <w:p w14:paraId="7C4FB75E" w14:textId="77777777" w:rsidR="00044473" w:rsidRDefault="00044473" w:rsidP="00044473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1A713DFD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93A8823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75856B4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00F83AB6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563D992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29E7487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73E94B9C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806A771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25278FD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3184ECD8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4DF0FF74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46A640EF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2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537EE865" w14:textId="77777777" w:rsidR="00044473" w:rsidRPr="000215FB" w:rsidRDefault="00044473" w:rsidP="00D66C9E">
            <w:pPr>
              <w:jc w:val="center"/>
              <w:rPr>
                <w:rFonts w:asciiTheme="majorHAnsi" w:hAnsiTheme="majorHAnsi" w:cstheme="majorHAnsi"/>
                <w:b/>
                <w:bCs/>
                <w:caps/>
                <w:color w:val="FFFFFF" w:themeColor="background1"/>
              </w:rPr>
            </w:pPr>
            <w:r w:rsidRPr="000215FB">
              <w:rPr>
                <w:rFonts w:asciiTheme="majorHAnsi" w:hAnsiTheme="majorHAnsi" w:cstheme="majorHAnsi"/>
                <w:b/>
                <w:bCs/>
              </w:rPr>
              <w:t>ORTOGRAFIA I INTERPUNKCJA</w:t>
            </w:r>
          </w:p>
        </w:tc>
      </w:tr>
      <w:tr w:rsidR="00044473" w14:paraId="1A5B2705" w14:textId="77777777" w:rsidTr="00D66C9E">
        <w:trPr>
          <w:trHeight w:val="1800"/>
        </w:trPr>
        <w:tc>
          <w:tcPr>
            <w:tcW w:w="948" w:type="pct"/>
            <w:tcBorders>
              <w:top w:val="single" w:sz="2" w:space="0" w:color="0070C0"/>
            </w:tcBorders>
          </w:tcPr>
          <w:p w14:paraId="7315ED48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poprawnie zapisuje wyrazy często używane,</w:t>
            </w:r>
          </w:p>
          <w:p w14:paraId="2B3CE8E8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rozpoczyna wypowiedzenie wielką literą,</w:t>
            </w:r>
          </w:p>
          <w:p w14:paraId="5ABFC899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rozróżnia znaki interpunkcyjne: kropkę, przecinek, znak zapytania, wykrzyknik, </w:t>
            </w:r>
          </w:p>
          <w:p w14:paraId="0A7F77E4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stosuje kropkę na końcu zdania.</w:t>
            </w:r>
          </w:p>
          <w:p w14:paraId="5727254B" w14:textId="77777777" w:rsidR="00044473" w:rsidRDefault="00044473" w:rsidP="00D66C9E">
            <w:pPr>
              <w:spacing w:before="60"/>
            </w:pPr>
          </w:p>
        </w:tc>
        <w:tc>
          <w:tcPr>
            <w:tcW w:w="1058" w:type="pct"/>
            <w:tcBorders>
              <w:top w:val="single" w:sz="2" w:space="0" w:color="0070C0"/>
            </w:tcBorders>
          </w:tcPr>
          <w:p w14:paraId="13CE8252" w14:textId="77777777" w:rsidR="00044473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dopuszczającą, a ponadto:</w:t>
            </w:r>
          </w:p>
          <w:p w14:paraId="746A2F9F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zna zasady pisowni wyrazów z </w:t>
            </w:r>
            <w:r w:rsidRPr="003B78EB">
              <w:rPr>
                <w:i/>
                <w:iCs/>
              </w:rPr>
              <w:t>ó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u</w:t>
            </w:r>
            <w:r w:rsidRPr="003B78EB">
              <w:t xml:space="preserve">, </w:t>
            </w:r>
            <w:proofErr w:type="spellStart"/>
            <w:r w:rsidRPr="003B78EB">
              <w:rPr>
                <w:i/>
                <w:iCs/>
              </w:rPr>
              <w:t>rz</w:t>
            </w:r>
            <w:proofErr w:type="spellEnd"/>
            <w:r w:rsidRPr="003B78EB">
              <w:t xml:space="preserve">, </w:t>
            </w:r>
            <w:r w:rsidRPr="003B78EB">
              <w:rPr>
                <w:i/>
                <w:iCs/>
              </w:rPr>
              <w:t>ż</w:t>
            </w:r>
            <w:r w:rsidRPr="003B78EB">
              <w:t>,</w:t>
            </w:r>
          </w:p>
          <w:p w14:paraId="28B1CA91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wyrazy, których pisownię wcześniej ćwiczy, </w:t>
            </w:r>
          </w:p>
          <w:p w14:paraId="47B4F46B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wie, że należy postawić przecinek, aby oddzielić te same części mowy, </w:t>
            </w:r>
          </w:p>
          <w:p w14:paraId="04117B40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stosuje cudzysłów w tytułach, </w:t>
            </w:r>
          </w:p>
          <w:p w14:paraId="2DB1F994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używa wykrzyknika,</w:t>
            </w:r>
          </w:p>
          <w:p w14:paraId="1FC06681" w14:textId="77777777" w:rsidR="00044473" w:rsidRPr="0001657E" w:rsidRDefault="00044473" w:rsidP="00D66C9E">
            <w:pPr>
              <w:pStyle w:val="Akapitzlist"/>
              <w:ind w:left="227" w:hanging="227"/>
              <w:contextualSpacing w:val="0"/>
              <w:rPr>
                <w:u w:val="single"/>
              </w:rPr>
            </w:pPr>
            <w:r>
              <w:t xml:space="preserve">– </w:t>
            </w:r>
            <w:r w:rsidRPr="003B78EB">
              <w:t>wymienia zasady użycia przecinka przed spójnikami i w zdaniu.</w:t>
            </w:r>
          </w:p>
        </w:tc>
        <w:tc>
          <w:tcPr>
            <w:tcW w:w="1021" w:type="pct"/>
            <w:tcBorders>
              <w:top w:val="single" w:sz="2" w:space="0" w:color="0070C0"/>
            </w:tcBorders>
          </w:tcPr>
          <w:p w14:paraId="33291E22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dostateczną, a ponadto:</w:t>
            </w:r>
          </w:p>
          <w:p w14:paraId="4B75CBD4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>
              <w:t>–</w:t>
            </w:r>
            <w:r w:rsidRPr="003D3CBF">
              <w:t xml:space="preserve"> </w:t>
            </w:r>
            <w:r w:rsidRPr="003B78EB">
              <w:t xml:space="preserve">zna zasady pisowni wyrazów z </w:t>
            </w:r>
            <w:r w:rsidRPr="003B78EB">
              <w:rPr>
                <w:i/>
                <w:iCs/>
              </w:rPr>
              <w:t>h</w:t>
            </w:r>
            <w:r w:rsidRPr="003B78EB">
              <w:t xml:space="preserve">, </w:t>
            </w:r>
            <w:proofErr w:type="spellStart"/>
            <w:r w:rsidRPr="003B78EB">
              <w:rPr>
                <w:i/>
                <w:iCs/>
              </w:rPr>
              <w:t>ch</w:t>
            </w:r>
            <w:proofErr w:type="spellEnd"/>
            <w:r w:rsidRPr="003B78EB">
              <w:t xml:space="preserve">, dużą i małą literą, przeczenia nie z czasownikami w formie osobowej, </w:t>
            </w:r>
          </w:p>
          <w:p w14:paraId="011956D1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stosuje zasady pisowni wyrazów z </w:t>
            </w:r>
            <w:r w:rsidRPr="003B78EB">
              <w:rPr>
                <w:i/>
                <w:iCs/>
              </w:rPr>
              <w:t>ó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u</w:t>
            </w:r>
            <w:r w:rsidRPr="003B78EB">
              <w:t xml:space="preserve">, </w:t>
            </w:r>
            <w:proofErr w:type="spellStart"/>
            <w:r w:rsidRPr="003B78EB">
              <w:rPr>
                <w:i/>
                <w:iCs/>
              </w:rPr>
              <w:t>rz</w:t>
            </w:r>
            <w:proofErr w:type="spellEnd"/>
            <w:r w:rsidRPr="003B78EB">
              <w:t xml:space="preserve">, </w:t>
            </w:r>
            <w:r w:rsidRPr="003B78EB">
              <w:rPr>
                <w:i/>
                <w:iCs/>
              </w:rPr>
              <w:t>ż</w:t>
            </w:r>
            <w:r w:rsidRPr="003B78EB">
              <w:t xml:space="preserve">, </w:t>
            </w:r>
            <w:r w:rsidRPr="003B78EB">
              <w:rPr>
                <w:i/>
                <w:iCs/>
              </w:rPr>
              <w:t>h</w:t>
            </w:r>
            <w:r w:rsidRPr="003B78EB">
              <w:t xml:space="preserve">, </w:t>
            </w:r>
            <w:proofErr w:type="spellStart"/>
            <w:r w:rsidRPr="003B78EB">
              <w:rPr>
                <w:i/>
                <w:iCs/>
              </w:rPr>
              <w:t>ch</w:t>
            </w:r>
            <w:proofErr w:type="spellEnd"/>
            <w:r w:rsidRPr="003B78EB">
              <w:t xml:space="preserve"> oraz przeczenia nie z czasownikami w formie osobowej, </w:t>
            </w:r>
          </w:p>
          <w:p w14:paraId="44243863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oddziela przecinkiem zdania składowe w zdaniu złożonym,</w:t>
            </w:r>
          </w:p>
          <w:p w14:paraId="3C940B1A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stosuje znaki interpunkcyjne w redagowanych przez siebie tekstach.</w:t>
            </w:r>
          </w:p>
        </w:tc>
        <w:tc>
          <w:tcPr>
            <w:tcW w:w="988" w:type="pct"/>
            <w:tcBorders>
              <w:top w:val="single" w:sz="2" w:space="0" w:color="0070C0"/>
            </w:tcBorders>
          </w:tcPr>
          <w:p w14:paraId="167AC149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t>spełnia wymagania na ocenę dobrą, a ponadto:</w:t>
            </w:r>
          </w:p>
          <w:p w14:paraId="7E55C304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zna zasady pisowni w zakresie pozostałych zasad ortograficznych,</w:t>
            </w:r>
          </w:p>
          <w:p w14:paraId="3B2764D1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>– poprawnie zapisuje wyrazy zgodnie z poznanymi zasadami ortograficznymi,</w:t>
            </w:r>
          </w:p>
          <w:p w14:paraId="71538335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wyrazy z </w:t>
            </w:r>
            <w:r w:rsidRPr="00E40C4C">
              <w:rPr>
                <w:i/>
                <w:iCs/>
              </w:rPr>
              <w:t>ó</w:t>
            </w:r>
            <w:r w:rsidRPr="003B78EB">
              <w:t xml:space="preserve"> niewymiennym,</w:t>
            </w:r>
          </w:p>
          <w:p w14:paraId="2BDD8DED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wyjątki w pisowni </w:t>
            </w:r>
            <w:proofErr w:type="spellStart"/>
            <w:r w:rsidRPr="00E40C4C">
              <w:rPr>
                <w:i/>
                <w:iCs/>
              </w:rPr>
              <w:t>rz</w:t>
            </w:r>
            <w:proofErr w:type="spellEnd"/>
            <w:r w:rsidRPr="00E40C4C">
              <w:rPr>
                <w:i/>
                <w:iCs/>
              </w:rPr>
              <w:t xml:space="preserve"> </w:t>
            </w:r>
            <w:r w:rsidRPr="003B78EB">
              <w:t>po spółgłoskach,</w:t>
            </w:r>
          </w:p>
          <w:p w14:paraId="6D9A98BC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poprawnie zapisuje wyrazy z </w:t>
            </w:r>
            <w:proofErr w:type="spellStart"/>
            <w:r w:rsidRPr="00E40C4C">
              <w:rPr>
                <w:i/>
                <w:iCs/>
              </w:rPr>
              <w:t>rz</w:t>
            </w:r>
            <w:proofErr w:type="spellEnd"/>
            <w:r w:rsidRPr="003B78EB">
              <w:t xml:space="preserve"> i </w:t>
            </w:r>
            <w:r w:rsidRPr="00E40C4C">
              <w:rPr>
                <w:i/>
                <w:iCs/>
              </w:rPr>
              <w:t>ż</w:t>
            </w:r>
            <w:r w:rsidRPr="003B78EB">
              <w:t xml:space="preserve"> niewymiennym,</w:t>
            </w:r>
          </w:p>
          <w:p w14:paraId="5EE243C1" w14:textId="77777777" w:rsidR="00044473" w:rsidRPr="003B78EB" w:rsidRDefault="00044473" w:rsidP="00D66C9E">
            <w:pPr>
              <w:pStyle w:val="Akapitzlist"/>
              <w:ind w:left="227" w:hanging="227"/>
              <w:contextualSpacing w:val="0"/>
            </w:pPr>
            <w:r w:rsidRPr="003B78EB">
              <w:t xml:space="preserve">– zapisuje poprawnie wyrazy z </w:t>
            </w:r>
            <w:r w:rsidRPr="00E40C4C">
              <w:rPr>
                <w:i/>
                <w:iCs/>
              </w:rPr>
              <w:t>h</w:t>
            </w:r>
            <w:r w:rsidRPr="003B78EB">
              <w:t xml:space="preserve"> niewymiennym,</w:t>
            </w:r>
          </w:p>
          <w:p w14:paraId="294E2CD7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stosuje cudzysłów w celu oznaczenia czyichś słów,</w:t>
            </w:r>
          </w:p>
          <w:p w14:paraId="371AF2E5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 xml:space="preserve">– używa dwukropka przed </w:t>
            </w:r>
            <w:r w:rsidRPr="008771DA">
              <w:lastRenderedPageBreak/>
              <w:t>wyliczeniem,</w:t>
            </w:r>
          </w:p>
          <w:p w14:paraId="1FE51D46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określa różnice w treści zdania w zależności od zastosowanego znaku interpunkcyjnego.</w:t>
            </w:r>
          </w:p>
        </w:tc>
        <w:tc>
          <w:tcPr>
            <w:tcW w:w="985" w:type="pct"/>
            <w:tcBorders>
              <w:top w:val="single" w:sz="2" w:space="0" w:color="0070C0"/>
            </w:tcBorders>
          </w:tcPr>
          <w:p w14:paraId="33A0D75A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bardzo dobrą, a ponadto:</w:t>
            </w:r>
          </w:p>
          <w:p w14:paraId="3C727821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poprawnie zapisuje wyrazy z trudnością ortograficzną,</w:t>
            </w:r>
          </w:p>
          <w:p w14:paraId="0E775B10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stosuje dwukropek i myślnik w dialogu,</w:t>
            </w:r>
          </w:p>
          <w:p w14:paraId="13ED3CD2" w14:textId="77777777" w:rsidR="00044473" w:rsidRPr="008771DA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samodzielnie i sprawnie korzysta ze słownika ortograficznego,</w:t>
            </w:r>
          </w:p>
          <w:p w14:paraId="0F430D1F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8771DA">
              <w:t>– redaguje własne teksty złożone z różnych rodzajów zdań i poprawnie stosuje znaki interpunkcyjne.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5F4AC9B" w14:textId="77777777" w:rsidR="00044473" w:rsidRDefault="00044473" w:rsidP="00044473">
      <w:pPr>
        <w:spacing w:after="0"/>
      </w:pPr>
    </w:p>
    <w:p w14:paraId="068E7C38" w14:textId="77777777" w:rsidR="00044473" w:rsidRDefault="00044473" w:rsidP="00044473">
      <w:pPr>
        <w:spacing w:after="0"/>
      </w:pPr>
    </w:p>
    <w:p w14:paraId="234035E1" w14:textId="77777777" w:rsidR="00044473" w:rsidRDefault="00044473" w:rsidP="00044473">
      <w:pPr>
        <w:spacing w:after="0"/>
        <w:rPr>
          <w:b/>
          <w:bCs/>
          <w:color w:val="FFC000"/>
          <w:sz w:val="36"/>
          <w:szCs w:val="36"/>
        </w:rPr>
      </w:pPr>
      <w:r>
        <w:rPr>
          <w:b/>
          <w:bCs/>
          <w:color w:val="FFC000"/>
          <w:sz w:val="36"/>
          <w:szCs w:val="36"/>
        </w:rPr>
        <w:br w:type="page"/>
      </w:r>
    </w:p>
    <w:p w14:paraId="715FC1CA" w14:textId="77777777" w:rsidR="00044473" w:rsidRPr="007834EA" w:rsidRDefault="00044473" w:rsidP="00044473">
      <w:pPr>
        <w:shd w:val="clear" w:color="auto" w:fill="FFC000"/>
        <w:spacing w:after="0"/>
        <w:rPr>
          <w:b/>
          <w:bCs/>
          <w:caps/>
          <w:color w:val="7F7F7F" w:themeColor="text1" w:themeTint="80"/>
          <w:sz w:val="36"/>
          <w:szCs w:val="36"/>
        </w:rPr>
      </w:pPr>
      <w:r w:rsidRPr="007834EA">
        <w:rPr>
          <w:b/>
          <w:bCs/>
          <w:color w:val="7F7F7F" w:themeColor="text1" w:themeTint="80"/>
          <w:sz w:val="36"/>
          <w:szCs w:val="36"/>
        </w:rPr>
        <w:lastRenderedPageBreak/>
        <w:t xml:space="preserve">III. </w:t>
      </w:r>
      <w:r w:rsidRPr="007834EA">
        <w:rPr>
          <w:b/>
          <w:bCs/>
          <w:caps/>
          <w:color w:val="7F7F7F" w:themeColor="text1" w:themeTint="80"/>
          <w:sz w:val="36"/>
          <w:szCs w:val="36"/>
        </w:rPr>
        <w:t>TWORZENIE WYPOWIEDZI</w:t>
      </w:r>
    </w:p>
    <w:p w14:paraId="019A6669" w14:textId="77777777" w:rsidR="00044473" w:rsidRDefault="00044473" w:rsidP="00044473">
      <w:pPr>
        <w:spacing w:after="0"/>
      </w:pPr>
    </w:p>
    <w:tbl>
      <w:tblPr>
        <w:tblStyle w:val="Tabela-Siatka"/>
        <w:tblW w:w="5000" w:type="pct"/>
        <w:tbl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6" w:space="0" w:color="4BACC6" w:themeColor="accent5"/>
          <w:insideV w:val="single" w:sz="6" w:space="0" w:color="4BACC6" w:themeColor="accent5"/>
        </w:tblBorders>
        <w:tblLook w:val="04A0" w:firstRow="1" w:lastRow="0" w:firstColumn="1" w:lastColumn="0" w:noHBand="0" w:noVBand="1"/>
      </w:tblPr>
      <w:tblGrid>
        <w:gridCol w:w="2803"/>
        <w:gridCol w:w="3129"/>
        <w:gridCol w:w="3019"/>
        <w:gridCol w:w="2922"/>
        <w:gridCol w:w="2913"/>
      </w:tblGrid>
      <w:tr w:rsidR="00044473" w:rsidRPr="00C7435B" w14:paraId="49993227" w14:textId="77777777" w:rsidTr="00D66C9E">
        <w:trPr>
          <w:cantSplit/>
          <w:trHeight w:val="205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B577FB9" w14:textId="77777777" w:rsidR="00044473" w:rsidRPr="00016DD3" w:rsidRDefault="00044473" w:rsidP="00D66C9E">
            <w:pPr>
              <w:spacing w:before="60"/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Treści nauczania wskazane w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 xml:space="preserve">Podstawie programowej dla II etapu edukacyjnego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(klasy 4–8)  </w:t>
            </w:r>
          </w:p>
          <w:p w14:paraId="06CB8AD1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i 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zawarte w podręczniku </w:t>
            </w:r>
            <w:r w:rsidRPr="00016DD3">
              <w:rPr>
                <w:rFonts w:cstheme="minorHAnsi"/>
                <w:b/>
                <w:bCs/>
                <w:i/>
                <w:iCs/>
                <w:color w:val="FFFFFF" w:themeColor="background1"/>
                <w:sz w:val="24"/>
                <w:szCs w:val="24"/>
              </w:rPr>
              <w:t>Zamieńmy słowo</w:t>
            </w:r>
            <w:r w:rsidRPr="00016DD3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 dla klasy </w:t>
            </w:r>
            <w: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4</w:t>
            </w:r>
          </w:p>
        </w:tc>
      </w:tr>
      <w:tr w:rsidR="00044473" w:rsidRPr="00C7435B" w14:paraId="531FDBC9" w14:textId="77777777" w:rsidTr="00D66C9E">
        <w:trPr>
          <w:cantSplit/>
          <w:trHeight w:val="340"/>
          <w:tblHeader/>
        </w:trPr>
        <w:tc>
          <w:tcPr>
            <w:tcW w:w="94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525E989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dopuszczająca</w:t>
            </w:r>
          </w:p>
        </w:tc>
        <w:tc>
          <w:tcPr>
            <w:tcW w:w="105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6A7CE304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dostateczna</w:t>
            </w:r>
          </w:p>
        </w:tc>
        <w:tc>
          <w:tcPr>
            <w:tcW w:w="1021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541DFDC6" w14:textId="77777777" w:rsidR="00044473" w:rsidRPr="00AC29E0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AC29E0">
              <w:rPr>
                <w:rFonts w:cstheme="minorHAnsi"/>
                <w:b/>
                <w:bCs/>
                <w:color w:val="FFFFFF" w:themeColor="background1"/>
              </w:rPr>
              <w:t>ocena dobra</w:t>
            </w:r>
          </w:p>
        </w:tc>
        <w:tc>
          <w:tcPr>
            <w:tcW w:w="988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1D9D6F4C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bardzo dobra</w:t>
            </w:r>
          </w:p>
        </w:tc>
        <w:tc>
          <w:tcPr>
            <w:tcW w:w="985" w:type="pct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3BC36C55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ocena celująca</w:t>
            </w:r>
          </w:p>
        </w:tc>
      </w:tr>
      <w:tr w:rsidR="00044473" w:rsidRPr="00C7435B" w14:paraId="06F2E41E" w14:textId="77777777" w:rsidTr="00D66C9E">
        <w:trPr>
          <w:cantSplit/>
          <w:trHeight w:val="340"/>
          <w:tblHeader/>
        </w:trPr>
        <w:tc>
          <w:tcPr>
            <w:tcW w:w="5000" w:type="pct"/>
            <w:gridSpan w:val="5"/>
            <w:tcBorders>
              <w:top w:val="single" w:sz="4" w:space="0" w:color="FFFFFF" w:themeColor="background1"/>
              <w:left w:val="single" w:sz="6" w:space="0" w:color="FFFFFF" w:themeColor="background1"/>
              <w:bottom w:val="single" w:sz="2" w:space="0" w:color="0070C0"/>
              <w:right w:val="single" w:sz="4" w:space="0" w:color="FFFFFF" w:themeColor="background1"/>
            </w:tcBorders>
            <w:shd w:val="clear" w:color="auto" w:fill="4BACC6" w:themeFill="accent5"/>
            <w:vAlign w:val="center"/>
          </w:tcPr>
          <w:p w14:paraId="083F7EDF" w14:textId="77777777" w:rsidR="00044473" w:rsidRPr="00C7435B" w:rsidRDefault="00044473" w:rsidP="00D66C9E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Uczeń</w:t>
            </w:r>
          </w:p>
        </w:tc>
      </w:tr>
      <w:tr w:rsidR="00044473" w:rsidRPr="00C7435B" w14:paraId="601D2A90" w14:textId="77777777" w:rsidTr="00D66C9E">
        <w:trPr>
          <w:cantSplit/>
          <w:trHeight w:val="397"/>
          <w:tblHeader/>
        </w:trPr>
        <w:tc>
          <w:tcPr>
            <w:tcW w:w="5000" w:type="pct"/>
            <w:gridSpan w:val="5"/>
            <w:tcBorders>
              <w:top w:val="single" w:sz="2" w:space="0" w:color="0070C0"/>
              <w:left w:val="single" w:sz="2" w:space="0" w:color="0070C0"/>
              <w:bottom w:val="single" w:sz="4" w:space="0" w:color="0070C0"/>
              <w:right w:val="single" w:sz="2" w:space="0" w:color="0070C0"/>
            </w:tcBorders>
            <w:shd w:val="clear" w:color="auto" w:fill="B6DDE8" w:themeFill="accent5" w:themeFillTint="66"/>
            <w:vAlign w:val="center"/>
          </w:tcPr>
          <w:p w14:paraId="2F2601BB" w14:textId="77777777" w:rsidR="00044473" w:rsidRPr="000215FB" w:rsidRDefault="00044473" w:rsidP="00D66C9E">
            <w:pPr>
              <w:jc w:val="center"/>
              <w:rPr>
                <w:rFonts w:cstheme="minorHAnsi"/>
                <w:b/>
                <w:bCs/>
                <w:caps/>
                <w:color w:val="FFFFFF" w:themeColor="background1"/>
              </w:rPr>
            </w:pPr>
            <w:r w:rsidRPr="000215FB">
              <w:rPr>
                <w:rFonts w:cstheme="minorHAnsi"/>
                <w:b/>
                <w:bCs/>
              </w:rPr>
              <w:t>NOTATKA, DIALOG, OPIS, WYPOWIEDŹ ARGUMENTACYJNA, PLAN</w:t>
            </w:r>
            <w:r>
              <w:rPr>
                <w:rFonts w:cstheme="minorHAnsi"/>
                <w:b/>
                <w:bCs/>
              </w:rPr>
              <w:t xml:space="preserve"> WYDARZEŃ</w:t>
            </w:r>
            <w:r w:rsidRPr="000215FB">
              <w:rPr>
                <w:rFonts w:cstheme="minorHAnsi"/>
                <w:b/>
                <w:bCs/>
              </w:rPr>
              <w:t>, ŻYCZENIA, ZAPROSZENIE, OGŁOSZENIE, LIST</w:t>
            </w:r>
          </w:p>
        </w:tc>
      </w:tr>
      <w:tr w:rsidR="00044473" w14:paraId="26C20059" w14:textId="77777777" w:rsidTr="00D66C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3"/>
        </w:trPr>
        <w:tc>
          <w:tcPr>
            <w:tcW w:w="94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59F6C90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rozpoznaje notatkę wśród innych form wypowiedzi, </w:t>
            </w:r>
          </w:p>
          <w:p w14:paraId="6B8AEEE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że są różne sposoby notowania, </w:t>
            </w:r>
          </w:p>
          <w:p w14:paraId="4BFBFA3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na czym polega dialog, </w:t>
            </w:r>
          </w:p>
          <w:p w14:paraId="1CBA27C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dostrzega interpunkcję w zapisie dialogu, </w:t>
            </w:r>
          </w:p>
          <w:p w14:paraId="2C93FDE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wie, co zawiera opis postaci, miejsca, krajobrazu, </w:t>
            </w:r>
          </w:p>
          <w:p w14:paraId="4480DBF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podejmuje próbę tworzenia opisu postaci, miejsca, </w:t>
            </w:r>
          </w:p>
          <w:p w14:paraId="1E826F8A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zna pojęcie akapitu, </w:t>
            </w:r>
          </w:p>
          <w:p w14:paraId="0CFDC373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zna pojęcie argumentu, </w:t>
            </w:r>
          </w:p>
          <w:p w14:paraId="7E3FBCBC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>wie, co to jest plan wydarzeń,</w:t>
            </w:r>
            <w:r>
              <w:t xml:space="preserve"> </w:t>
            </w:r>
          </w:p>
          <w:p w14:paraId="6E386DB5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>wie, czym się różni plan ramowy od planu szczegółowego,</w:t>
            </w:r>
          </w:p>
          <w:p w14:paraId="05D5AAE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lastRenderedPageBreak/>
              <w:t xml:space="preserve">– </w:t>
            </w:r>
            <w:r w:rsidRPr="00CB7E7D">
              <w:t>wie, jaką formą wypowiedzi są życzenia,</w:t>
            </w:r>
          </w:p>
          <w:p w14:paraId="7108F91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podejmuje próbę napisania życzeń, </w:t>
            </w:r>
          </w:p>
          <w:p w14:paraId="0047C2A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jak wygląda zaproszenie i ogłoszenie, </w:t>
            </w:r>
          </w:p>
          <w:p w14:paraId="5C03C44E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rozpoznaje elementy kompozycyjne zaproszenia i ogłoszenia,</w:t>
            </w:r>
          </w:p>
          <w:p w14:paraId="178EC84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list jako form</w:t>
            </w:r>
            <w:r>
              <w:t>ę</w:t>
            </w:r>
            <w:r w:rsidRPr="00CB7E7D">
              <w:t xml:space="preserve"> wypowiedzi, </w:t>
            </w:r>
          </w:p>
          <w:p w14:paraId="5BA6B2F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kim są nadawca i adresat, </w:t>
            </w:r>
          </w:p>
          <w:p w14:paraId="252BD59E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zwroty do adresata</w:t>
            </w:r>
            <w:r>
              <w:t>.</w:t>
            </w:r>
          </w:p>
        </w:tc>
        <w:tc>
          <w:tcPr>
            <w:tcW w:w="105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DAED0DD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lastRenderedPageBreak/>
              <w:t>spełnia wymagania na ocenę dopuszczającą, a ponadto:</w:t>
            </w:r>
          </w:p>
          <w:p w14:paraId="568F662E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cechy notatki,</w:t>
            </w:r>
          </w:p>
          <w:p w14:paraId="564FDFE1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zna różne rodzaje notowania,</w:t>
            </w:r>
          </w:p>
          <w:p w14:paraId="514CAD8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rozpoznaje dialog, </w:t>
            </w:r>
          </w:p>
          <w:p w14:paraId="05A9F86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zna zasady zapisywania dialogu, </w:t>
            </w:r>
          </w:p>
          <w:p w14:paraId="64AA36AA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gromadzi słownictwo do opisu postaci, miejsca, </w:t>
            </w:r>
          </w:p>
          <w:p w14:paraId="7100160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opisu postaci, miejsca, krajobrazu, </w:t>
            </w:r>
          </w:p>
          <w:p w14:paraId="2B594D6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co to jest akapit, </w:t>
            </w:r>
          </w:p>
          <w:p w14:paraId="1BFB39DE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wie, co to jest argument, </w:t>
            </w:r>
          </w:p>
          <w:p w14:paraId="0FE7BE23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</w:t>
            </w:r>
            <w:r w:rsidRPr="00CB7E7D">
              <w:t xml:space="preserve">wie, jak jest zbudowany argument, </w:t>
            </w:r>
          </w:p>
          <w:p w14:paraId="4875F8F1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wie, jak tworzyć plan wydarzeń, </w:t>
            </w:r>
          </w:p>
          <w:p w14:paraId="70DC002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odróżnia plan ramowy od planu szczegółowego, </w:t>
            </w:r>
          </w:p>
          <w:p w14:paraId="42FFBB41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wie, czym się cechują życzenia, </w:t>
            </w:r>
          </w:p>
          <w:p w14:paraId="67BF7EA8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lastRenderedPageBreak/>
              <w:t xml:space="preserve">– rozpoznaje zaproszenie i ogłoszenie wśród innych form wypowiedzi, </w:t>
            </w:r>
          </w:p>
          <w:p w14:paraId="386AEF43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zna elementy kompozycyjne zaproszenia i ogłoszenia, </w:t>
            </w:r>
          </w:p>
          <w:p w14:paraId="7969BD52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83AAB">
              <w:t>zna elementy listu,</w:t>
            </w:r>
          </w:p>
          <w:p w14:paraId="6890E6C7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odróżnia nadawcę i adresata, </w:t>
            </w:r>
          </w:p>
          <w:p w14:paraId="19F24107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zna zasady pisowni w zwrotach do adresata,</w:t>
            </w:r>
          </w:p>
          <w:p w14:paraId="7DB5701F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pisze list prywatny,</w:t>
            </w:r>
          </w:p>
          <w:p w14:paraId="349B5983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tworzy spójne wypowiedzi w następujących formach gatunkowych: zaproszenie, ogłoszenie, życzenia, dialog</w:t>
            </w:r>
            <w:r>
              <w:t>.</w:t>
            </w:r>
          </w:p>
        </w:tc>
        <w:tc>
          <w:tcPr>
            <w:tcW w:w="1021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46C5C0FE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lastRenderedPageBreak/>
              <w:t>spełnia wymagania na ocenę dostateczną, a ponadto:</w:t>
            </w:r>
          </w:p>
          <w:p w14:paraId="2B89B84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omawia cechy notatki, </w:t>
            </w:r>
          </w:p>
          <w:p w14:paraId="5D6F33C3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rozróżnia rodzaje notatki, </w:t>
            </w:r>
          </w:p>
          <w:p w14:paraId="0E21B3F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zapisuje dialog, </w:t>
            </w:r>
          </w:p>
          <w:p w14:paraId="3E026C7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tworzy opis postaci, miejsca, krajobrazu na podstawie planu,</w:t>
            </w:r>
          </w:p>
          <w:p w14:paraId="7E08DC1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wyjaśnia, co to jest akapit, </w:t>
            </w:r>
          </w:p>
          <w:p w14:paraId="34F1232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podaje przykłady argumentu, </w:t>
            </w:r>
          </w:p>
          <w:p w14:paraId="21DF1259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wyjaśnia, jak tworzyć plan wydarzeń, </w:t>
            </w:r>
          </w:p>
          <w:p w14:paraId="05CF9F2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ramowy, </w:t>
            </w:r>
          </w:p>
          <w:p w14:paraId="09184A59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>
              <w:t xml:space="preserve">– </w:t>
            </w:r>
            <w:r w:rsidRPr="00CB7E7D">
              <w:t xml:space="preserve">rozpoznaje życzenia spośród innych form wypowiedzi, </w:t>
            </w:r>
          </w:p>
          <w:p w14:paraId="03E8E2E5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wskazuje wymagane informacje w zaproszeniu i ogłoszeniu, </w:t>
            </w:r>
          </w:p>
          <w:p w14:paraId="18552543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omawia elementy kompozycyjne zaproszenia i ogłoszenia, </w:t>
            </w:r>
          </w:p>
          <w:p w14:paraId="15834C6A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lastRenderedPageBreak/>
              <w:t xml:space="preserve">– wypowiada się na temat cech listu jako formy wypowiedzi, </w:t>
            </w:r>
          </w:p>
          <w:p w14:paraId="69174683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podaje przykłady nadawcy i adresata, </w:t>
            </w:r>
          </w:p>
          <w:p w14:paraId="3CF8FEC9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 xml:space="preserve">– omawia zasady pisowni w zwrotach do adresata, </w:t>
            </w:r>
          </w:p>
          <w:p w14:paraId="37532DC7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pisze rozwinięty list prywatny,</w:t>
            </w:r>
          </w:p>
          <w:p w14:paraId="0D0FED15" w14:textId="77777777" w:rsidR="00044473" w:rsidRPr="00C83AAB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selekcjonuje informacje,</w:t>
            </w:r>
          </w:p>
          <w:p w14:paraId="3707048A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83AAB">
              <w:t>– tworzy spójne wypowiedzi w następujących formach gatunkowych: opis, list</w:t>
            </w:r>
            <w:r>
              <w:t>.</w:t>
            </w:r>
          </w:p>
        </w:tc>
        <w:tc>
          <w:tcPr>
            <w:tcW w:w="988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2345E7AB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4BD5542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różne rodzaje notatki, </w:t>
            </w:r>
          </w:p>
          <w:p w14:paraId="520B2002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dialog, </w:t>
            </w:r>
          </w:p>
          <w:p w14:paraId="0FD7C884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porządkuje słownictwo do opisu postaci, miejsca, krajobrazu, </w:t>
            </w:r>
          </w:p>
          <w:p w14:paraId="643436F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opis postaci, miejsca, krajobrazu, </w:t>
            </w:r>
          </w:p>
          <w:p w14:paraId="422E42E1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stosuje w wypowiedzi pisemnej akapity, </w:t>
            </w:r>
          </w:p>
          <w:p w14:paraId="03C889B5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stosuje w swoich wypowiedziach argumenty,</w:t>
            </w:r>
          </w:p>
          <w:p w14:paraId="3F57A1A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omawia budowę argumentu,</w:t>
            </w:r>
          </w:p>
          <w:p w14:paraId="1FE210D0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szczegółowy, </w:t>
            </w:r>
          </w:p>
          <w:p w14:paraId="3EABC06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układa życzenia, </w:t>
            </w:r>
          </w:p>
          <w:p w14:paraId="5E01C64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zaproszenie i ogłoszenie, </w:t>
            </w:r>
          </w:p>
          <w:p w14:paraId="0521545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pisze wypowiedź w formie </w:t>
            </w:r>
            <w:r w:rsidRPr="00CB7E7D">
              <w:lastRenderedPageBreak/>
              <w:t xml:space="preserve">listu </w:t>
            </w:r>
            <w:r>
              <w:t>o</w:t>
            </w:r>
            <w:r w:rsidRPr="00CB7E7D">
              <w:t xml:space="preserve"> właściwej kompozycji i układzie graficznym,</w:t>
            </w:r>
          </w:p>
          <w:p w14:paraId="6AAE25D6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stosuje akapity, </w:t>
            </w:r>
          </w:p>
          <w:p w14:paraId="35EE6978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zachowuje zasady etykiety językowej, tworząc współczesne formy komunikatów, </w:t>
            </w:r>
          </w:p>
          <w:p w14:paraId="1650FB8F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stosuje wiedzę o języku w tworzonych przez siebie formach wypowiedzi.</w:t>
            </w:r>
          </w:p>
          <w:p w14:paraId="3BCF640F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</w:p>
        </w:tc>
        <w:tc>
          <w:tcPr>
            <w:tcW w:w="985" w:type="pct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</w:tcPr>
          <w:p w14:paraId="1E3E5563" w14:textId="77777777" w:rsidR="00044473" w:rsidRPr="00882C22" w:rsidRDefault="00044473" w:rsidP="00D66C9E">
            <w:pPr>
              <w:spacing w:before="60" w:after="40"/>
              <w:rPr>
                <w:u w:val="single"/>
              </w:rPr>
            </w:pPr>
            <w:r w:rsidRPr="00882C22">
              <w:rPr>
                <w:u w:val="single"/>
              </w:rPr>
              <w:lastRenderedPageBreak/>
              <w:t>spełnia wymagania na ocenę dostateczną, a ponadto:</w:t>
            </w:r>
          </w:p>
          <w:p w14:paraId="585E8ACF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według własnego pomysłu funkcjonalną notatkę, w tym interaktywną, </w:t>
            </w:r>
          </w:p>
          <w:p w14:paraId="3E000ADB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stosuje poprawną interpunkcję w zapisie dialogu,</w:t>
            </w:r>
          </w:p>
          <w:p w14:paraId="22AD3D5D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samodzielnie tworzy bogaty treściowo opis postaci, miejsca, krajobrazu, o właściwej kompozycji i układzie graficznym, </w:t>
            </w:r>
          </w:p>
          <w:p w14:paraId="6B17EF66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podejmuje próbę uzasadniania argumentu, </w:t>
            </w:r>
          </w:p>
          <w:p w14:paraId="10481B5C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plan w jednolitej formie: zdań lub równoważników zdań, </w:t>
            </w:r>
          </w:p>
          <w:p w14:paraId="394E6347" w14:textId="77777777" w:rsidR="00044473" w:rsidRPr="00CB7E7D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 xml:space="preserve">– tworzy życzenia i zaproszenie w formie </w:t>
            </w:r>
            <w:r w:rsidRPr="00CB7E7D">
              <w:lastRenderedPageBreak/>
              <w:t xml:space="preserve">oficjalnej i nieoficjalnej, </w:t>
            </w:r>
          </w:p>
          <w:p w14:paraId="0F435FE1" w14:textId="77777777" w:rsidR="00044473" w:rsidRDefault="00044473" w:rsidP="00D66C9E">
            <w:pPr>
              <w:pStyle w:val="Akapitzlist"/>
              <w:ind w:left="227" w:hanging="227"/>
              <w:contextualSpacing w:val="0"/>
            </w:pPr>
            <w:r w:rsidRPr="00CB7E7D">
              <w:t>– rozumie rolę akapitów w tworzeniu całości myślowej wypowiedzi.</w:t>
            </w:r>
          </w:p>
        </w:tc>
      </w:tr>
    </w:tbl>
    <w:p w14:paraId="7B94265A" w14:textId="77777777" w:rsidR="00044473" w:rsidRDefault="00044473" w:rsidP="00044473"/>
    <w:p w14:paraId="66A467D4" w14:textId="5819DA4E" w:rsidR="002679A6" w:rsidRPr="00E13F93" w:rsidRDefault="002679A6" w:rsidP="00E13F93"/>
    <w:sectPr w:rsidR="002679A6" w:rsidRPr="00E13F93" w:rsidSect="00E13F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141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655EE" w14:textId="77777777" w:rsidR="0050544F" w:rsidRDefault="0050544F" w:rsidP="00285D6F">
      <w:pPr>
        <w:spacing w:after="0" w:line="240" w:lineRule="auto"/>
      </w:pPr>
      <w:r>
        <w:separator/>
      </w:r>
    </w:p>
  </w:endnote>
  <w:endnote w:type="continuationSeparator" w:id="0">
    <w:p w14:paraId="77F22FE0" w14:textId="77777777" w:rsidR="0050544F" w:rsidRDefault="0050544F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gendaPl Bol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AgendaPl RegularCondensed">
    <w:panose1 w:val="00000000000000000000"/>
    <w:charset w:val="00"/>
    <w:family w:val="modern"/>
    <w:notTrueType/>
    <w:pitch w:val="variable"/>
    <w:sig w:usb0="800000AF" w:usb1="5000204B" w:usb2="00000000" w:usb3="00000000" w:csb0="0000000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4FEC1" w14:textId="77777777" w:rsidR="00FD2ECA" w:rsidRDefault="00FD2EC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FCE68" w14:textId="18BA2079" w:rsidR="00425469" w:rsidRDefault="00425469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15D83906" w14:textId="377C92BB" w:rsidR="00425469" w:rsidRDefault="006F11C8" w:rsidP="006F11C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99AD59" wp14:editId="674F7CE4">
              <wp:simplePos x="0" y="0"/>
              <wp:positionH relativeFrom="column">
                <wp:posOffset>-4866</wp:posOffset>
              </wp:positionH>
              <wp:positionV relativeFrom="paragraph">
                <wp:posOffset>89364</wp:posOffset>
              </wp:positionV>
              <wp:extent cx="9180214" cy="54041"/>
              <wp:effectExtent l="0" t="0" r="20955" b="22225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80214" cy="54041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A20A6A" id="Łącznik prostoliniowy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4pt,7.05pt" to="722.4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" strokecolor="#f09120" strokeweight="1.5pt"/>
          </w:pict>
        </mc:Fallback>
      </mc:AlternateContent>
    </w:r>
  </w:p>
  <w:p w14:paraId="075A6F53" w14:textId="10A2F04E" w:rsidR="002679A6" w:rsidRDefault="002679A6" w:rsidP="007249CF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>Autor:</w:t>
    </w:r>
    <w:r w:rsidR="00B70C6A" w:rsidRPr="002679A6">
      <w:rPr>
        <w:sz w:val="18"/>
        <w:szCs w:val="18"/>
      </w:rPr>
      <w:t xml:space="preserve"> </w:t>
    </w:r>
    <w:r w:rsidR="00044473">
      <w:rPr>
        <w:sz w:val="18"/>
        <w:szCs w:val="18"/>
      </w:rPr>
      <w:t xml:space="preserve">Dorota </w:t>
    </w:r>
    <w:proofErr w:type="spellStart"/>
    <w:r w:rsidR="00044473">
      <w:rPr>
        <w:sz w:val="18"/>
        <w:szCs w:val="18"/>
      </w:rPr>
      <w:t>Podorska</w:t>
    </w:r>
    <w:proofErr w:type="spellEnd"/>
  </w:p>
  <w:p w14:paraId="3920E8EE" w14:textId="64F71DBC" w:rsidR="00285D6F" w:rsidRDefault="007249CF" w:rsidP="002679A6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994CBA0" wp14:editId="6F772545">
              <wp:simplePos x="0" y="0"/>
              <wp:positionH relativeFrom="column">
                <wp:posOffset>-1848</wp:posOffset>
              </wp:positionH>
              <wp:positionV relativeFrom="paragraph">
                <wp:posOffset>68240</wp:posOffset>
              </wp:positionV>
              <wp:extent cx="9177177" cy="0"/>
              <wp:effectExtent l="0" t="0" r="0" b="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7177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E288D14" id="Łącznik prostoliniowy 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15pt,5.35pt" to="722.4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" strokecolor="black [3213]" strokeweight=".5pt"/>
          </w:pict>
        </mc:Fallback>
      </mc:AlternateContent>
    </w:r>
  </w:p>
  <w:p w14:paraId="04A63F5B" w14:textId="77777777" w:rsidR="00E86593" w:rsidRDefault="00E86593" w:rsidP="00E86593">
    <w:pPr>
      <w:pStyle w:val="Stopka"/>
      <w:tabs>
        <w:tab w:val="clear" w:pos="4536"/>
        <w:tab w:val="clear" w:pos="9072"/>
        <w:tab w:val="center" w:pos="7230"/>
        <w:tab w:val="right" w:pos="14459"/>
      </w:tabs>
      <w:spacing w:before="240" w:line="160" w:lineRule="exact"/>
      <w:rPr>
        <w:noProof/>
        <w:sz w:val="16"/>
        <w:szCs w:val="16"/>
        <w:lang w:eastAsia="pl-PL"/>
      </w:rPr>
    </w:pPr>
    <w:r>
      <w:rPr>
        <w:noProof/>
        <w:lang w:eastAsia="pl-PL"/>
      </w:rPr>
      <w:drawing>
        <wp:inline distT="0" distB="0" distL="0" distR="0" wp14:anchorId="78D92D65" wp14:editId="3EAF6364">
          <wp:extent cx="819785" cy="215900"/>
          <wp:effectExtent l="0" t="0" r="0" b="0"/>
          <wp:docPr id="965845473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fldChar w:fldCharType="begin"/>
    </w:r>
    <w:r>
      <w:instrText>PAGE   \* MERGEFORMAT</w:instrText>
    </w:r>
    <w:r>
      <w:fldChar w:fldCharType="separate"/>
    </w:r>
    <w:r w:rsidR="00FD2ECA">
      <w:rPr>
        <w:noProof/>
      </w:rPr>
      <w:t>1</w:t>
    </w:r>
    <w:r>
      <w:fldChar w:fldCharType="end"/>
    </w:r>
    <w:r>
      <w:tab/>
    </w:r>
    <w:r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6F20841D" w14:textId="77777777" w:rsidR="00983221" w:rsidRPr="00285D6F" w:rsidRDefault="00983221" w:rsidP="002679A6">
    <w:pPr>
      <w:pStyle w:val="Stopka"/>
      <w:spacing w:before="240" w:line="160" w:lineRule="exact"/>
      <w:ind w:left="-141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20663" w14:textId="77777777" w:rsidR="00FD2ECA" w:rsidRDefault="00FD2EC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F16AB" w14:textId="77777777" w:rsidR="0050544F" w:rsidRDefault="0050544F" w:rsidP="00285D6F">
      <w:pPr>
        <w:spacing w:after="0" w:line="240" w:lineRule="auto"/>
      </w:pPr>
      <w:r>
        <w:separator/>
      </w:r>
    </w:p>
  </w:footnote>
  <w:footnote w:type="continuationSeparator" w:id="0">
    <w:p w14:paraId="2C0AC5A9" w14:textId="77777777" w:rsidR="0050544F" w:rsidRDefault="0050544F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1719A" w14:textId="77777777" w:rsidR="00FD2ECA" w:rsidRDefault="00FD2EC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FF06" w14:textId="77777777" w:rsidR="005910D1" w:rsidRDefault="005910D1" w:rsidP="005910D1">
    <w:pPr>
      <w:pStyle w:val="Nagwek"/>
      <w:tabs>
        <w:tab w:val="clear" w:pos="9072"/>
      </w:tabs>
      <w:ind w:left="-1418"/>
    </w:pPr>
  </w:p>
  <w:p w14:paraId="2163FC93" w14:textId="44BABFF0" w:rsidR="005910D1" w:rsidRDefault="00CA1C29" w:rsidP="005910D1">
    <w:pPr>
      <w:pStyle w:val="Nagwek"/>
      <w:tabs>
        <w:tab w:val="clear" w:pos="9072"/>
      </w:tabs>
      <w:ind w:left="-1418"/>
    </w:pPr>
    <w:r>
      <w:rPr>
        <w:noProof/>
        <w:lang w:eastAsia="pl-PL"/>
      </w:rPr>
      <w:drawing>
        <wp:anchor distT="0" distB="0" distL="114300" distR="114300" simplePos="0" relativeHeight="251656704" behindDoc="1" locked="0" layoutInCell="1" allowOverlap="1" wp14:anchorId="51EFA75D" wp14:editId="46DEAAE9">
          <wp:simplePos x="0" y="0"/>
          <wp:positionH relativeFrom="column">
            <wp:posOffset>-728308</wp:posOffset>
          </wp:positionH>
          <wp:positionV relativeFrom="paragraph">
            <wp:posOffset>215900</wp:posOffset>
          </wp:positionV>
          <wp:extent cx="10692000" cy="396000"/>
          <wp:effectExtent l="0" t="0" r="0" b="4445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39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B48A7E" w14:textId="564E3E85" w:rsidR="00435B7E" w:rsidRDefault="00E13F93" w:rsidP="00E13F93">
    <w:pPr>
      <w:pStyle w:val="Nagwek"/>
      <w:tabs>
        <w:tab w:val="clear" w:pos="4536"/>
        <w:tab w:val="clear" w:pos="9072"/>
        <w:tab w:val="left" w:pos="5591"/>
      </w:tabs>
      <w:ind w:left="-1418"/>
    </w:pPr>
    <w:r>
      <w:tab/>
    </w:r>
  </w:p>
  <w:p w14:paraId="76612BC1" w14:textId="55E5A36C" w:rsidR="005910D1" w:rsidRPr="005910D1" w:rsidRDefault="005910D1" w:rsidP="00E13F93">
    <w:pPr>
      <w:pStyle w:val="Brakstyluakapitowego"/>
      <w:tabs>
        <w:tab w:val="right" w:pos="14572"/>
      </w:tabs>
      <w:suppressAutoHyphens/>
      <w:ind w:left="907" w:hanging="340"/>
      <w:jc w:val="both"/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</w:pPr>
    <w:r w:rsidRPr="005910D1"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Zamieńmy słowo | Język polski | Klasa 4</w:t>
    </w:r>
    <w:r>
      <w:rPr>
        <w:rFonts w:asciiTheme="minorHAnsi" w:hAnsiTheme="minorHAnsi" w:cstheme="minorHAnsi"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ab/>
    </w:r>
    <w:r w:rsidR="00044473" w:rsidRPr="00FD2ECA">
      <w:rPr>
        <w:rFonts w:asciiTheme="minorHAnsi" w:hAnsiTheme="minorHAnsi" w:cstheme="minorHAnsi"/>
        <w:i/>
        <w:color w:val="FFFFFF" w:themeColor="background1"/>
        <w:sz w:val="20"/>
        <w:szCs w:val="20"/>
        <w14:textOutline w14:w="9525" w14:cap="flat" w14:cmpd="sng" w14:algn="ctr">
          <w14:noFill/>
          <w14:prstDash w14:val="solid"/>
          <w14:round/>
        </w14:textOutline>
      </w:rPr>
      <w:t>Wymagania edukacyjne na poszczególne oceny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52D87" w14:textId="77777777" w:rsidR="00FD2ECA" w:rsidRDefault="00FD2E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4BE"/>
    <w:multiLevelType w:val="hybridMultilevel"/>
    <w:tmpl w:val="7C3CA2DA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6333"/>
    <w:multiLevelType w:val="hybridMultilevel"/>
    <w:tmpl w:val="0C2AFAA6"/>
    <w:lvl w:ilvl="0" w:tplc="AD423366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b/>
        <w:color w:val="0033FF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6B1D"/>
    <w:multiLevelType w:val="hybridMultilevel"/>
    <w:tmpl w:val="182A7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70D00"/>
    <w:multiLevelType w:val="hybridMultilevel"/>
    <w:tmpl w:val="4A12EFC2"/>
    <w:lvl w:ilvl="0" w:tplc="2BCEE3D4">
      <w:start w:val="1"/>
      <w:numFmt w:val="bullet"/>
      <w:lvlText w:val="-"/>
      <w:lvlJc w:val="left"/>
      <w:pPr>
        <w:ind w:left="227" w:hanging="227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CC37C6"/>
    <w:multiLevelType w:val="hybridMultilevel"/>
    <w:tmpl w:val="CC2C2E8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DA2F52"/>
    <w:multiLevelType w:val="hybridMultilevel"/>
    <w:tmpl w:val="13BC7F5C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C17D1C"/>
    <w:multiLevelType w:val="hybridMultilevel"/>
    <w:tmpl w:val="D42090CE"/>
    <w:lvl w:ilvl="0" w:tplc="468CD302"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color w:val="00389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7583F"/>
    <w:multiLevelType w:val="hybridMultilevel"/>
    <w:tmpl w:val="C094812C"/>
    <w:lvl w:ilvl="0" w:tplc="31223548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1017784"/>
    <w:multiLevelType w:val="hybridMultilevel"/>
    <w:tmpl w:val="CC5803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5D6F"/>
    <w:rsid w:val="000223C1"/>
    <w:rsid w:val="00044473"/>
    <w:rsid w:val="00123900"/>
    <w:rsid w:val="001462E0"/>
    <w:rsid w:val="00245DA5"/>
    <w:rsid w:val="002679A6"/>
    <w:rsid w:val="00285D6F"/>
    <w:rsid w:val="002F1910"/>
    <w:rsid w:val="00317434"/>
    <w:rsid w:val="003276D0"/>
    <w:rsid w:val="003572A4"/>
    <w:rsid w:val="00372D42"/>
    <w:rsid w:val="00386984"/>
    <w:rsid w:val="003B56FB"/>
    <w:rsid w:val="00425469"/>
    <w:rsid w:val="00435B7E"/>
    <w:rsid w:val="004545DD"/>
    <w:rsid w:val="004A2047"/>
    <w:rsid w:val="004D1C83"/>
    <w:rsid w:val="0050544F"/>
    <w:rsid w:val="005910D1"/>
    <w:rsid w:val="00602ABB"/>
    <w:rsid w:val="00672759"/>
    <w:rsid w:val="006B5810"/>
    <w:rsid w:val="006B7499"/>
    <w:rsid w:val="006F11C8"/>
    <w:rsid w:val="007249CF"/>
    <w:rsid w:val="00737206"/>
    <w:rsid w:val="007B3CB5"/>
    <w:rsid w:val="00804E2A"/>
    <w:rsid w:val="0083378C"/>
    <w:rsid w:val="008648E0"/>
    <w:rsid w:val="00867DB1"/>
    <w:rsid w:val="008C2636"/>
    <w:rsid w:val="009030CE"/>
    <w:rsid w:val="00983221"/>
    <w:rsid w:val="009E0F62"/>
    <w:rsid w:val="00A363DC"/>
    <w:rsid w:val="00A5798A"/>
    <w:rsid w:val="00AA3ACA"/>
    <w:rsid w:val="00B70C6A"/>
    <w:rsid w:val="00B73F0F"/>
    <w:rsid w:val="00B76708"/>
    <w:rsid w:val="00C06B2A"/>
    <w:rsid w:val="00C146B2"/>
    <w:rsid w:val="00C5274B"/>
    <w:rsid w:val="00CA1C29"/>
    <w:rsid w:val="00CD40B3"/>
    <w:rsid w:val="00D024E4"/>
    <w:rsid w:val="00D83EEB"/>
    <w:rsid w:val="00DC4FC3"/>
    <w:rsid w:val="00DD24FF"/>
    <w:rsid w:val="00DE4B42"/>
    <w:rsid w:val="00E13F93"/>
    <w:rsid w:val="00E86593"/>
    <w:rsid w:val="00EC12C2"/>
    <w:rsid w:val="00EF2F23"/>
    <w:rsid w:val="00F2739C"/>
    <w:rsid w:val="00FA695F"/>
    <w:rsid w:val="00FD2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3A6AD0"/>
  <w15:docId w15:val="{7E7AFB49-01BF-49BE-9629-7C7D5B2E2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44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akstyluakapitowego">
    <w:name w:val="[Brak stylu akapitowego]"/>
    <w:rsid w:val="003B56F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LATabelatytuTABELE">
    <w:name w:val="PLA Tabela tytuł (TABELE)"/>
    <w:basedOn w:val="Brakstyluakapitowego"/>
    <w:uiPriority w:val="99"/>
    <w:rsid w:val="003B56FB"/>
    <w:pPr>
      <w:suppressAutoHyphens/>
      <w:spacing w:after="57" w:line="340" w:lineRule="atLeast"/>
      <w:jc w:val="center"/>
    </w:pPr>
    <w:rPr>
      <w:rFonts w:ascii="AgendaPl Bold" w:hAnsi="AgendaPl Bold" w:cs="AgendaPl Bold"/>
      <w:b/>
      <w:bCs/>
      <w:color w:val="004CFF"/>
      <w:position w:val="2"/>
      <w:sz w:val="30"/>
      <w:szCs w:val="30"/>
    </w:rPr>
  </w:style>
  <w:style w:type="paragraph" w:customStyle="1" w:styleId="PLATabelatekstTABELE">
    <w:name w:val="PLA Tabela tekst (TABELE)"/>
    <w:basedOn w:val="Brakstyluakapitowego"/>
    <w:uiPriority w:val="99"/>
    <w:rsid w:val="003B56FB"/>
    <w:pPr>
      <w:tabs>
        <w:tab w:val="left" w:pos="170"/>
      </w:tabs>
      <w:spacing w:line="230" w:lineRule="atLeast"/>
    </w:pPr>
    <w:rPr>
      <w:rFonts w:ascii="AgendaPl RegularCondensed" w:hAnsi="AgendaPl RegularCondensed" w:cs="AgendaPl RegularCondensed"/>
      <w:sz w:val="20"/>
      <w:szCs w:val="20"/>
    </w:rPr>
  </w:style>
  <w:style w:type="paragraph" w:customStyle="1" w:styleId="PLATabelagwkaTABELE">
    <w:name w:val="PLA Tabela główka (TABELE)"/>
    <w:basedOn w:val="Brakstyluakapitowego"/>
    <w:uiPriority w:val="99"/>
    <w:rsid w:val="003B56FB"/>
    <w:pPr>
      <w:spacing w:line="230" w:lineRule="atLeast"/>
      <w:jc w:val="center"/>
    </w:pPr>
    <w:rPr>
      <w:rFonts w:ascii="AgendaPl Bold" w:hAnsi="AgendaPl Bold" w:cs="AgendaPl Bold"/>
      <w:b/>
      <w:bCs/>
      <w:color w:val="FFFFFF"/>
      <w:sz w:val="22"/>
      <w:szCs w:val="22"/>
    </w:rPr>
  </w:style>
  <w:style w:type="paragraph" w:customStyle="1" w:styleId="PLATabelkabezdzieleniaTABELE">
    <w:name w:val="PLA Tabelka bez dzielenia (TABELE)"/>
    <w:basedOn w:val="PLATabelatekstTABELE"/>
    <w:uiPriority w:val="99"/>
    <w:rsid w:val="003B56FB"/>
    <w:pPr>
      <w:suppressAutoHyphens/>
    </w:pPr>
  </w:style>
  <w:style w:type="character" w:customStyle="1" w:styleId="B">
    <w:name w:val="B"/>
    <w:uiPriority w:val="99"/>
    <w:rsid w:val="003B56FB"/>
    <w:rPr>
      <w:b/>
      <w:bCs/>
    </w:rPr>
  </w:style>
  <w:style w:type="character" w:customStyle="1" w:styleId="CondensedItalic">
    <w:name w:val="Condensed Italic"/>
    <w:uiPriority w:val="99"/>
    <w:rsid w:val="003B56FB"/>
    <w:rPr>
      <w:i/>
      <w:iCs/>
    </w:rPr>
  </w:style>
  <w:style w:type="paragraph" w:styleId="Tekstkomentarza">
    <w:name w:val="annotation text"/>
    <w:basedOn w:val="Normalny"/>
    <w:link w:val="TekstkomentarzaZnak"/>
    <w:uiPriority w:val="99"/>
    <w:unhideWhenUsed/>
    <w:rsid w:val="0004447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444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44473"/>
    <w:pPr>
      <w:spacing w:after="160"/>
    </w:pPr>
    <w:rPr>
      <w:b/>
      <w:bCs/>
      <w:kern w:val="2"/>
      <w14:ligatures w14:val="standardContextu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44473"/>
    <w:rPr>
      <w:b/>
      <w:bCs/>
      <w:kern w:val="2"/>
      <w:sz w:val="20"/>
      <w:szCs w:val="20"/>
      <w14:ligatures w14:val="standardContextua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44473"/>
    <w:rPr>
      <w:sz w:val="16"/>
      <w:szCs w:val="16"/>
    </w:rPr>
  </w:style>
  <w:style w:type="paragraph" w:customStyle="1" w:styleId="Default">
    <w:name w:val="Default"/>
    <w:rsid w:val="00044473"/>
    <w:pPr>
      <w:autoSpaceDE w:val="0"/>
      <w:autoSpaceDN w:val="0"/>
      <w:adjustRightInd w:val="0"/>
      <w:spacing w:after="0" w:line="240" w:lineRule="auto"/>
    </w:pPr>
    <w:rPr>
      <w:rFonts w:ascii="Wingdings 3" w:hAnsi="Wingdings 3" w:cs="Wingdings 3"/>
      <w:color w:val="000000"/>
      <w:sz w:val="24"/>
      <w:szCs w:val="24"/>
      <w14:ligatures w14:val="standardContextual"/>
    </w:rPr>
  </w:style>
  <w:style w:type="character" w:customStyle="1" w:styleId="A5">
    <w:name w:val="A5"/>
    <w:uiPriority w:val="99"/>
    <w:rsid w:val="00044473"/>
    <w:rPr>
      <w:rFonts w:cs="Wingdings 3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EAA66-6145-4DCD-9F47-456F86A90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4167</Words>
  <Characters>25007</Characters>
  <Application>Microsoft Office Word</Application>
  <DocSecurity>0</DocSecurity>
  <Lines>208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29116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Anna Guziak</cp:lastModifiedBy>
  <cp:revision>4</cp:revision>
  <dcterms:created xsi:type="dcterms:W3CDTF">2024-08-19T08:40:00Z</dcterms:created>
  <dcterms:modified xsi:type="dcterms:W3CDTF">2024-09-02T18:05:00Z</dcterms:modified>
</cp:coreProperties>
</file>