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="00EA41DC">
        <w:rPr>
          <w:rFonts w:asciiTheme="minorHAnsi" w:eastAsia="Calibri" w:hAnsiTheme="minorHAnsi" w:cs="Arial"/>
          <w:b/>
          <w:bCs/>
          <w:sz w:val="20"/>
          <w:szCs w:val="20"/>
        </w:rPr>
        <w:t>c</w:t>
      </w:r>
      <w:bookmarkStart w:id="0" w:name="_GoBack"/>
      <w:bookmarkEnd w:id="0"/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DD00BF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55AF0" w:rsidRPr="00D42BA0" w:rsidRDefault="00EA7290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ocena dopuszczająca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DD00BF" w:rsidP="00EA7290">
            <w:pPr>
              <w:spacing w:line="28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</w:t>
            </w:r>
            <w:r w:rsidR="00EA7290">
              <w:rPr>
                <w:rFonts w:asciiTheme="minorHAnsi" w:hAnsiTheme="minorHAnsi" w:cstheme="minorHAnsi"/>
                <w:b/>
                <w:sz w:val="20"/>
                <w:szCs w:val="20"/>
              </w:rPr>
              <w:t>dostateczna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DD00BF" w:rsidP="00EA7290">
            <w:pPr>
              <w:spacing w:line="280" w:lineRule="exact"/>
              <w:ind w:right="-7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55AF0" w:rsidRPr="00D42BA0" w:rsidRDefault="00EA7290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ocena dobra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DD00BF" w:rsidP="00EA7290">
            <w:pPr>
              <w:spacing w:line="280" w:lineRule="exact"/>
              <w:ind w:left="72" w:right="-14" w:hanging="7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55AF0" w:rsidRPr="00D42BA0" w:rsidRDefault="00EA7290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ocena bardzo dobra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DD00BF" w:rsidP="00EA7290">
            <w:pPr>
              <w:spacing w:line="280" w:lineRule="exact"/>
              <w:ind w:left="72" w:right="-14" w:hanging="7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55AF0" w:rsidRPr="00D42BA0" w:rsidRDefault="00EA7290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ocena celująca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884822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F39C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884822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6419DA" w:rsidRPr="005E5104" w:rsidRDefault="00884822" w:rsidP="005E5104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855848" w:rsidRPr="00D42BA0" w:rsidRDefault="00884822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6419DA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9127B7" w:rsidRPr="00D42BA0" w:rsidRDefault="009127B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rozpoznaje formy ukształtowania powierzchni na mapie hipsometrycznej</w:t>
            </w:r>
          </w:p>
          <w:p w:rsidR="00855848" w:rsidRPr="00D42BA0" w:rsidRDefault="00855848" w:rsidP="005E5104">
            <w:pPr>
              <w:pStyle w:val="Tekstkomentarza"/>
              <w:ind w:left="189"/>
              <w:rPr>
                <w:rFonts w:asciiTheme="minorHAnsi" w:hAnsiTheme="minorHAnsi" w:cstheme="minorHAnsi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8830B7" w:rsidRPr="008830B7" w:rsidRDefault="008830B7" w:rsidP="008830B7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czyta treść</w:t>
            </w:r>
            <w:r w:rsidRPr="008830B7">
              <w:rPr>
                <w:color w:val="FF0000"/>
                <w:sz w:val="20"/>
                <w:szCs w:val="20"/>
              </w:rPr>
              <w:t xml:space="preserve"> </w:t>
            </w:r>
            <w:r w:rsidRPr="008830B7"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8830B7" w:rsidRDefault="008830B7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czyta treść mapy lub planu najbliższego otoczenia szkoły , odnosząc je do obserwowanych w terenie elementów środowiska geograficznego</w:t>
            </w:r>
          </w:p>
          <w:p w:rsidR="008830B7" w:rsidRPr="008830B7" w:rsidRDefault="008830B7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8830B7">
              <w:rPr>
                <w:sz w:val="20"/>
                <w:szCs w:val="20"/>
              </w:rPr>
              <w:t>tworzy  i opisuje trasę wycieczki na podstawie mapy turystycznej lub planu miasta</w:t>
            </w:r>
          </w:p>
          <w:p w:rsidR="000C29A5" w:rsidRPr="00D42BA0" w:rsidRDefault="00E25224" w:rsidP="005E5104">
            <w:pPr>
              <w:pStyle w:val="Akapitzlist"/>
              <w:tabs>
                <w:tab w:val="left" w:pos="150"/>
              </w:tabs>
              <w:spacing w:line="280" w:lineRule="exact"/>
              <w:ind w:left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8830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5E5104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podaje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E5104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884822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9802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="009802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884822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5E5104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5E5104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84822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884822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884822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podaje charakterystyczne cechy  pasów 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884822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wymienia cechy </w:t>
            </w:r>
            <w:r w:rsidR="00420C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krajobraz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20C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odniesieniu do pasów rzeźby terenu</w:t>
            </w:r>
          </w:p>
          <w:p w:rsidR="00BD4B0D" w:rsidRPr="00D42BA0" w:rsidRDefault="005E5104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podaje jak woda i wiatr wpływa  </w:t>
            </w:r>
            <w:r w:rsidR="009802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nadmorski krajobraz</w:t>
            </w:r>
          </w:p>
          <w:p w:rsidR="00980211" w:rsidRPr="00D42BA0" w:rsidRDefault="0037594D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884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="009802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="00980211"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884822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884822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37594D">
              <w:rPr>
                <w:rFonts w:asciiTheme="minorHAnsi" w:hAnsiTheme="minorHAnsi" w:cstheme="minorHAnsi"/>
                <w:sz w:val="20"/>
                <w:szCs w:val="20"/>
              </w:rPr>
              <w:t xml:space="preserve"> jak  lądolód ukształtował 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krajobraz pojezierzy</w:t>
            </w:r>
          </w:p>
          <w:p w:rsidR="00244839" w:rsidRPr="00D42BA0" w:rsidRDefault="00884822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przekształconego przez człowieka na Nizinie Mazowieckiej</w:t>
            </w:r>
          </w:p>
          <w:p w:rsidR="004965EC" w:rsidRPr="00D42BA0" w:rsidRDefault="00C4040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najważniejsze obiekty dziedzictwa kulturowego w stolicy </w:t>
            </w:r>
          </w:p>
          <w:p w:rsidR="00700B4D" w:rsidRPr="00D42BA0" w:rsidRDefault="00884822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podaje jakie jest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węgla kamiennego na Wyżynie Śląskiej</w:t>
            </w:r>
          </w:p>
          <w:p w:rsidR="004C3E69" w:rsidRPr="00D42BA0" w:rsidRDefault="009127B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podaje jakie jest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9127B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podstawie ilustracji jak powstaje  wąwóz lessowy</w:t>
            </w:r>
          </w:p>
          <w:p w:rsidR="004C3E69" w:rsidRPr="00D42BA0" w:rsidRDefault="00884822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84822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jaka jest rzeźba krasowa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formy krasowe Wyżyny Krakowsko-Częstochowskiej</w:t>
            </w:r>
          </w:p>
          <w:p w:rsidR="001F15BE" w:rsidRPr="00D42BA0" w:rsidRDefault="00884822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podaje charakterystykę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pięter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roślinności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2F65" w:rsidRPr="00D42BA0" w:rsidRDefault="00884822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podaje jakie są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9127B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podaje cechy </w:t>
            </w:r>
            <w:r w:rsidR="003F4327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krajobrazu najbliższego otoczenia szkoły pod względem jego piękna oraz ładu i estetyki zagospodarowania</w:t>
            </w:r>
          </w:p>
          <w:p w:rsidR="00507627" w:rsidRDefault="00DF3CB7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DF3CB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884822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830B7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 cechy  obiektów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dziedzictwa przyrodniczego i kulturowego na Nizin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C4040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podaje cechy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zabudow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 i sieci komunikacyjnej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Warszawy</w:t>
            </w:r>
          </w:p>
          <w:p w:rsidR="004965EC" w:rsidRPr="00D42BA0" w:rsidRDefault="00DF3CB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3E69" w:rsidRPr="00D42BA0" w:rsidRDefault="00DF3CB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cechy rolnictwa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DF3CB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kulturowego Wyżyny Lubelskiej</w:t>
            </w:r>
          </w:p>
          <w:p w:rsidR="00E029D9" w:rsidRPr="00D42BA0" w:rsidRDefault="00DF3CB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DF3CB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DF3CB7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DF3CB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podaje propozycje  zmian</w:t>
            </w:r>
            <w:r w:rsidR="008830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>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 xml:space="preserve">przygotowuje prezentację multimedialną na temat Wybrzeża Słowińskiego z </w:t>
            </w:r>
            <w:r w:rsidRPr="001E04BB">
              <w:rPr>
                <w:rFonts w:asciiTheme="minorHAnsi" w:hAnsiTheme="minorHAnsi"/>
              </w:rPr>
              <w:lastRenderedPageBreak/>
              <w:t>uwzględnieniem elementów krajobrazu naturalnego i kulturowego</w:t>
            </w:r>
          </w:p>
          <w:p w:rsidR="002F75CF" w:rsidRPr="00D42BA0" w:rsidRDefault="00DF3CB7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DF3CB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DF3CB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DF3CB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historię zamków znajdujących się na Szlaku Orlich Gniazd</w:t>
            </w:r>
          </w:p>
          <w:p w:rsidR="00C854BD" w:rsidRPr="00D42BA0" w:rsidRDefault="00DF3CB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podaje jaki jest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229FC" w:rsidRPr="00D42BA0" w:rsidRDefault="00DF3CB7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DF3CB7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7237D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="007237D4"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="007237D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913119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913119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odczytuje z klimatogramu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wymienia typy klimatów w strefie umiarkowanej </w:t>
            </w:r>
          </w:p>
          <w:p w:rsidR="008F3987" w:rsidRPr="00D42BA0" w:rsidRDefault="0033131F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podaje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klimatogramów 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33131F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podaje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jaka jest warstwowa budowa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33131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podaje 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33131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podaje  charakterystyczne cechy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wysokogórski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ego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opadów</w:t>
            </w:r>
          </w:p>
          <w:p w:rsidR="008F3987" w:rsidRPr="00D42BA0" w:rsidRDefault="0033131F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33131F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podaje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33131F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podaje charakterystykę warstw</w:t>
            </w:r>
            <w:r w:rsidR="00BB1435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="00BB1435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33131F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podaje </w:t>
            </w:r>
            <w:r w:rsidR="002453C5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 podstawie ilustracji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charakterystykę </w:t>
            </w:r>
            <w:r w:rsidR="002453C5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2453C5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33131F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podaje cechy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pustyń gorących i pustyń lodowych </w:t>
            </w:r>
          </w:p>
          <w:p w:rsidR="00571050" w:rsidRPr="00D42BA0" w:rsidRDefault="0033131F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33131F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podaje </w:t>
            </w:r>
            <w:r w:rsidR="00FB57BC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FB57BC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33131F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krajobrazu tajgi i tundry</w:t>
            </w:r>
          </w:p>
          <w:p w:rsidR="00F14E37" w:rsidRPr="00D42BA0" w:rsidRDefault="0033131F" w:rsidP="003313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podaje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charakterystykę pięter  roślinnych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średnią 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7656A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podaje </w:t>
            </w:r>
            <w:r w:rsidR="00BB1435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7656A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różnice w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ie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7656A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podaje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7656AE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podaje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przykłady budownictwa i sposoby gospodarowania w strefie śródziemnomorskiej </w:t>
            </w:r>
          </w:p>
          <w:p w:rsidR="00F14E37" w:rsidRPr="00D42BA0" w:rsidRDefault="007656A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cechy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7656AE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podaje jak warunki  klimatyczne  w Himalajach iwpływają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7D6634" w:rsidRPr="00D42BA0" w:rsidRDefault="0091311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podaje jaki jest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7656A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podaje charakterystykę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7656A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7656AE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7656AE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podaje </w:t>
            </w:r>
            <w:r w:rsidR="003E1C45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="003E1C45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="003E1C45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="003E1C45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5C4" w:rsidRDefault="00CD65C4" w:rsidP="00F406B9">
      <w:r>
        <w:separator/>
      </w:r>
    </w:p>
  </w:endnote>
  <w:endnote w:type="continuationSeparator" w:id="0">
    <w:p w:rsidR="00CD65C4" w:rsidRDefault="00CD65C4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572715"/>
      <w:docPartObj>
        <w:docPartGallery w:val="Page Numbers (Bottom of Page)"/>
        <w:docPartUnique/>
      </w:docPartObj>
    </w:sdtPr>
    <w:sdtEndPr/>
    <w:sdtContent>
      <w:p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1DC">
          <w:rPr>
            <w:noProof/>
          </w:rPr>
          <w:t>2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5C4" w:rsidRDefault="00CD65C4" w:rsidP="00F406B9">
      <w:r>
        <w:separator/>
      </w:r>
    </w:p>
  </w:footnote>
  <w:footnote w:type="continuationSeparator" w:id="0">
    <w:p w:rsidR="00CD65C4" w:rsidRDefault="00CD65C4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1F6B6D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038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131F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7594D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B7937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104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4A7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DCF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656AE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B24D6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30B7"/>
    <w:rsid w:val="00884822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27B7"/>
    <w:rsid w:val="00913119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29D1"/>
    <w:rsid w:val="009C4E9D"/>
    <w:rsid w:val="009C70C9"/>
    <w:rsid w:val="009D76CF"/>
    <w:rsid w:val="009D7D36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B4646"/>
    <w:rsid w:val="00AC3BED"/>
    <w:rsid w:val="00AC63D9"/>
    <w:rsid w:val="00AD0EDB"/>
    <w:rsid w:val="00AD2762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0401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5C4"/>
    <w:rsid w:val="00CD6688"/>
    <w:rsid w:val="00CD7103"/>
    <w:rsid w:val="00CD76BE"/>
    <w:rsid w:val="00CE015A"/>
    <w:rsid w:val="00CE0F7D"/>
    <w:rsid w:val="00CE2800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2ADA"/>
    <w:rsid w:val="00DE33A0"/>
    <w:rsid w:val="00DE4CED"/>
    <w:rsid w:val="00DE5A59"/>
    <w:rsid w:val="00DE712A"/>
    <w:rsid w:val="00DF3CB7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95496"/>
    <w:rsid w:val="00EA09E4"/>
    <w:rsid w:val="00EA2BC2"/>
    <w:rsid w:val="00EA3EF1"/>
    <w:rsid w:val="00EA41DC"/>
    <w:rsid w:val="00EA6E14"/>
    <w:rsid w:val="00EA7290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EF7D36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B5716-9F3B-4B2E-87EA-B72AEAE6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1834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ppp</cp:lastModifiedBy>
  <cp:revision>3</cp:revision>
  <cp:lastPrinted>2018-02-15T16:14:00Z</cp:lastPrinted>
  <dcterms:created xsi:type="dcterms:W3CDTF">2021-09-13T17:20:00Z</dcterms:created>
  <dcterms:modified xsi:type="dcterms:W3CDTF">2021-09-13T17:21:00Z</dcterms:modified>
</cp:coreProperties>
</file>