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8B" w:rsidRDefault="007B5806" w:rsidP="00D5268B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D5268B" w:rsidRDefault="00D5268B" w:rsidP="00D5268B">
      <w:pPr>
        <w:pStyle w:val="Default"/>
        <w:jc w:val="center"/>
        <w:rPr>
          <w:b/>
          <w:bCs/>
          <w:sz w:val="23"/>
          <w:szCs w:val="23"/>
        </w:rPr>
      </w:pPr>
    </w:p>
    <w:p w:rsidR="00D5268B" w:rsidRDefault="00D5268B" w:rsidP="00D5268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KARTA INFORMACYJNA DLA UCZNIA</w:t>
      </w:r>
    </w:p>
    <w:p w:rsidR="00D5268B" w:rsidRDefault="00DD5FB4" w:rsidP="00D5268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Przedmiotowe Zasady Oceniania</w:t>
      </w:r>
    </w:p>
    <w:p w:rsidR="00D5268B" w:rsidRPr="004A0FD5" w:rsidRDefault="00D04534" w:rsidP="00D5268B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Edukacja ruchowa- Pływanie</w:t>
      </w:r>
    </w:p>
    <w:p w:rsidR="00D5268B" w:rsidRDefault="00D04534" w:rsidP="00D5268B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edukacyjny: I</w:t>
      </w:r>
    </w:p>
    <w:p w:rsidR="009B46E3" w:rsidRPr="009B46E3" w:rsidRDefault="00D5268B" w:rsidP="009B46E3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Nauczyciel/nauczyciele: </w:t>
      </w:r>
      <w:r w:rsidR="00266F85">
        <w:rPr>
          <w:bCs/>
          <w:i/>
          <w:sz w:val="23"/>
          <w:szCs w:val="23"/>
        </w:rPr>
        <w:t>Damian Gorzela, Monika Kacperska,</w:t>
      </w:r>
      <w:r w:rsidR="00266F85" w:rsidRPr="0086238F">
        <w:rPr>
          <w:bCs/>
          <w:i/>
          <w:sz w:val="23"/>
          <w:szCs w:val="23"/>
        </w:rPr>
        <w:t xml:space="preserve"> </w:t>
      </w:r>
      <w:r w:rsidR="00266F85">
        <w:rPr>
          <w:bCs/>
          <w:i/>
          <w:sz w:val="23"/>
          <w:szCs w:val="23"/>
        </w:rPr>
        <w:t xml:space="preserve">Ewa Kuczmik, </w:t>
      </w:r>
      <w:r w:rsidR="00266F85" w:rsidRPr="0086238F">
        <w:rPr>
          <w:bCs/>
          <w:i/>
          <w:sz w:val="23"/>
          <w:szCs w:val="23"/>
        </w:rPr>
        <w:t xml:space="preserve"> </w:t>
      </w:r>
      <w:r w:rsidR="00266F85">
        <w:rPr>
          <w:bCs/>
          <w:i/>
          <w:sz w:val="23"/>
          <w:szCs w:val="23"/>
        </w:rPr>
        <w:t xml:space="preserve">Danuta </w:t>
      </w:r>
      <w:proofErr w:type="spellStart"/>
      <w:r w:rsidR="00266F85">
        <w:rPr>
          <w:bCs/>
          <w:i/>
          <w:sz w:val="23"/>
          <w:szCs w:val="23"/>
        </w:rPr>
        <w:t>Lagierska</w:t>
      </w:r>
      <w:proofErr w:type="spellEnd"/>
      <w:r w:rsidR="00266F85">
        <w:rPr>
          <w:bCs/>
          <w:i/>
          <w:sz w:val="23"/>
          <w:szCs w:val="23"/>
        </w:rPr>
        <w:t>, Krzysztof  Szczepanik</w:t>
      </w:r>
    </w:p>
    <w:p w:rsidR="009B46E3" w:rsidRPr="009B46E3" w:rsidRDefault="00266F85" w:rsidP="009B46E3">
      <w:pPr>
        <w:jc w:val="both"/>
        <w:rPr>
          <w:rFonts w:ascii="Times New Roman" w:hAnsi="Times New Roman" w:cs="Times New Roman"/>
          <w:bCs/>
          <w:strike/>
        </w:rPr>
      </w:pPr>
      <w:r>
        <w:rPr>
          <w:rFonts w:ascii="Times New Roman" w:hAnsi="Times New Roman" w:cs="Times New Roman"/>
          <w:bCs/>
        </w:rPr>
        <w:t>Zgodnie z W</w:t>
      </w:r>
      <w:bookmarkStart w:id="0" w:name="_GoBack"/>
      <w:bookmarkEnd w:id="0"/>
      <w:r w:rsidR="009B46E3" w:rsidRPr="009B46E3">
        <w:rPr>
          <w:rFonts w:ascii="Times New Roman" w:hAnsi="Times New Roman" w:cs="Times New Roman"/>
          <w:bCs/>
        </w:rPr>
        <w:t>ZO przy 1 godzinie zajęć tygodniowo uczniowie klas 2-3 powinni być co najmniej trzykrotnie monitorowani w okresie wraz z wpisem wg obowiązujących symboli cyfrowych .</w:t>
      </w:r>
    </w:p>
    <w:p w:rsidR="009B46E3" w:rsidRPr="009B46E3" w:rsidRDefault="009B46E3" w:rsidP="009B46E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>Bieżące monitorowanie w klasach pierwszych oddziałów ogólnodostępnych, integracyjnych, specjalnych,</w:t>
      </w:r>
      <w:r w:rsidRPr="009B46E3">
        <w:rPr>
          <w:rFonts w:ascii="Times New Roman" w:hAnsi="Times New Roman" w:cs="Times New Roman"/>
          <w:i/>
        </w:rPr>
        <w:t xml:space="preserve"> </w:t>
      </w:r>
      <w:r w:rsidRPr="009B46E3">
        <w:rPr>
          <w:rFonts w:ascii="Times New Roman" w:hAnsi="Times New Roman" w:cs="Times New Roman"/>
        </w:rPr>
        <w:t>z poszczególnych edukacji dokonywane jest poprzez umowne symbole obrazkowe. Zapisuje się je w zeszycie pracy ucznia według następującego wzoru:</w:t>
      </w:r>
    </w:p>
    <w:p w:rsidR="009B46E3" w:rsidRPr="009B46E3" w:rsidRDefault="009B46E3" w:rsidP="009B46E3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9B46E3" w:rsidRPr="009B46E3" w:rsidRDefault="009B46E3" w:rsidP="009B46E3">
      <w:pPr>
        <w:ind w:left="720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C8140A9" wp14:editId="759A63F1">
            <wp:simplePos x="0" y="0"/>
            <wp:positionH relativeFrom="column">
              <wp:posOffset>42545</wp:posOffset>
            </wp:positionH>
            <wp:positionV relativeFrom="paragraph">
              <wp:posOffset>41275</wp:posOffset>
            </wp:positionV>
            <wp:extent cx="361950" cy="36195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7" name="Obraz 7" descr="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6E3">
        <w:rPr>
          <w:rFonts w:ascii="Times New Roman" w:hAnsi="Times New Roman" w:cs="Times New Roman"/>
        </w:rPr>
        <w:tab/>
      </w:r>
      <w:r w:rsidRPr="009B46E3">
        <w:rPr>
          <w:rFonts w:ascii="Times New Roman" w:hAnsi="Times New Roman" w:cs="Times New Roman"/>
        </w:rPr>
        <w:tab/>
      </w:r>
    </w:p>
    <w:p w:rsidR="009B46E3" w:rsidRPr="009B46E3" w:rsidRDefault="009B46E3" w:rsidP="009B46E3">
      <w:pPr>
        <w:ind w:left="2124" w:firstLine="708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>bardzo dobrze</w:t>
      </w:r>
    </w:p>
    <w:p w:rsidR="009B46E3" w:rsidRPr="009B46E3" w:rsidRDefault="009B46E3" w:rsidP="009B46E3">
      <w:pPr>
        <w:ind w:left="4284" w:firstLine="672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EF8F881" wp14:editId="706252B0">
            <wp:simplePos x="0" y="0"/>
            <wp:positionH relativeFrom="column">
              <wp:posOffset>-571500</wp:posOffset>
            </wp:positionH>
            <wp:positionV relativeFrom="paragraph">
              <wp:posOffset>133985</wp:posOffset>
            </wp:positionV>
            <wp:extent cx="45720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0700" y="21098"/>
                <wp:lineTo x="20700" y="0"/>
                <wp:lineTo x="0" y="0"/>
              </wp:wrapPolygon>
            </wp:wrapTight>
            <wp:docPr id="6" name="Obraz 6" descr="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6E3" w:rsidRPr="009B46E3" w:rsidRDefault="009B46E3" w:rsidP="009B46E3">
      <w:pPr>
        <w:ind w:left="720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ab/>
      </w:r>
      <w:r w:rsidRPr="009B46E3">
        <w:rPr>
          <w:rFonts w:ascii="Times New Roman" w:hAnsi="Times New Roman" w:cs="Times New Roman"/>
        </w:rPr>
        <w:tab/>
      </w:r>
      <w:r w:rsidRPr="009B46E3">
        <w:rPr>
          <w:rFonts w:ascii="Times New Roman" w:hAnsi="Times New Roman" w:cs="Times New Roman"/>
        </w:rPr>
        <w:tab/>
        <w:t>ładnie</w:t>
      </w:r>
    </w:p>
    <w:p w:rsidR="009B46E3" w:rsidRPr="009B46E3" w:rsidRDefault="009B46E3" w:rsidP="009B46E3">
      <w:pPr>
        <w:ind w:left="720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70B2460" wp14:editId="517F22DB">
            <wp:simplePos x="0" y="0"/>
            <wp:positionH relativeFrom="column">
              <wp:posOffset>-476250</wp:posOffset>
            </wp:positionH>
            <wp:positionV relativeFrom="paragraph">
              <wp:posOffset>287020</wp:posOffset>
            </wp:positionV>
            <wp:extent cx="457200" cy="304800"/>
            <wp:effectExtent l="0" t="0" r="0" b="0"/>
            <wp:wrapTight wrapText="bothSides">
              <wp:wrapPolygon edited="0">
                <wp:start x="0" y="0"/>
                <wp:lineTo x="0" y="20250"/>
                <wp:lineTo x="20700" y="20250"/>
                <wp:lineTo x="20700" y="0"/>
                <wp:lineTo x="0" y="0"/>
              </wp:wrapPolygon>
            </wp:wrapTight>
            <wp:docPr id="5" name="Obraz 5" descr="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6E3">
        <w:rPr>
          <w:rFonts w:ascii="Times New Roman" w:hAnsi="Times New Roman" w:cs="Times New Roman"/>
        </w:rPr>
        <w:tab/>
      </w:r>
    </w:p>
    <w:p w:rsidR="009B46E3" w:rsidRPr="009B46E3" w:rsidRDefault="009B46E3" w:rsidP="009B46E3">
      <w:pPr>
        <w:ind w:left="2160" w:firstLine="672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ab/>
      </w:r>
      <w:r w:rsidRPr="009B46E3">
        <w:rPr>
          <w:rFonts w:ascii="Times New Roman" w:hAnsi="Times New Roman" w:cs="Times New Roman"/>
        </w:rPr>
        <w:tab/>
      </w:r>
    </w:p>
    <w:p w:rsidR="009B46E3" w:rsidRPr="009B46E3" w:rsidRDefault="009B46E3" w:rsidP="009B46E3">
      <w:pPr>
        <w:ind w:left="2124" w:firstLine="708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>postaraj się</w:t>
      </w:r>
    </w:p>
    <w:p w:rsidR="009B46E3" w:rsidRPr="009B46E3" w:rsidRDefault="009B46E3" w:rsidP="009B46E3">
      <w:pPr>
        <w:ind w:left="720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ab/>
      </w:r>
      <w:r w:rsidRPr="009B46E3">
        <w:rPr>
          <w:rFonts w:ascii="Times New Roman" w:hAnsi="Times New Roman" w:cs="Times New Roman"/>
        </w:rPr>
        <w:tab/>
      </w:r>
    </w:p>
    <w:p w:rsidR="009B46E3" w:rsidRPr="009B46E3" w:rsidRDefault="002353AF" w:rsidP="009B46E3">
      <w:pPr>
        <w:ind w:left="720" w:firstLine="69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.35pt;margin-top:12.3pt;width:36pt;height:23.1pt;z-index:-251650048;visibility:visible;mso-wrap-edited:f" wrapcoords="-277 0 -277 21168 21600 21168 21600 0 -277 0">
            <v:imagedata r:id="rId11" o:title=""/>
            <w10:wrap type="through"/>
          </v:shape>
          <o:OLEObject Type="Embed" ProgID="Word.Picture.8" ShapeID="_x0000_s1033" DrawAspect="Content" ObjectID="_1755713638" r:id="rId12"/>
        </w:pict>
      </w:r>
    </w:p>
    <w:p w:rsidR="009B46E3" w:rsidRPr="009B46E3" w:rsidRDefault="009B46E3" w:rsidP="009B46E3">
      <w:pPr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 xml:space="preserve">          </w:t>
      </w:r>
      <w:r w:rsidRPr="009B46E3">
        <w:rPr>
          <w:rFonts w:ascii="Times New Roman" w:hAnsi="Times New Roman" w:cs="Times New Roman"/>
        </w:rPr>
        <w:tab/>
      </w:r>
      <w:r w:rsidRPr="009B46E3">
        <w:rPr>
          <w:rFonts w:ascii="Times New Roman" w:hAnsi="Times New Roman" w:cs="Times New Roman"/>
        </w:rPr>
        <w:tab/>
        <w:t xml:space="preserve">       pracuj więcej</w:t>
      </w:r>
    </w:p>
    <w:p w:rsidR="009B46E3" w:rsidRPr="009B46E3" w:rsidRDefault="009B46E3" w:rsidP="009B46E3">
      <w:pPr>
        <w:ind w:left="720"/>
        <w:jc w:val="both"/>
        <w:rPr>
          <w:rFonts w:ascii="Times New Roman" w:hAnsi="Times New Roman" w:cs="Times New Roman"/>
          <w:bCs/>
        </w:rPr>
      </w:pPr>
    </w:p>
    <w:p w:rsidR="009B46E3" w:rsidRPr="009B46E3" w:rsidRDefault="009B46E3" w:rsidP="009B46E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>Zapis bieżącego monitorowania w dzienniku lekcyjnym i elektronicznym ustala się według następujących symboli liczbowych w skali:</w:t>
      </w:r>
    </w:p>
    <w:p w:rsidR="009B46E3" w:rsidRPr="009B46E3" w:rsidRDefault="009B46E3" w:rsidP="009B46E3">
      <w:pPr>
        <w:ind w:left="720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5691D4D" wp14:editId="7C95E278">
            <wp:simplePos x="0" y="0"/>
            <wp:positionH relativeFrom="column">
              <wp:posOffset>3738880</wp:posOffset>
            </wp:positionH>
            <wp:positionV relativeFrom="paragraph">
              <wp:posOffset>85725</wp:posOffset>
            </wp:positionV>
            <wp:extent cx="361950" cy="36195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4" name="Obraz 4" descr="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6E3" w:rsidRPr="009B46E3" w:rsidRDefault="009B46E3" w:rsidP="009B46E3">
      <w:pPr>
        <w:ind w:left="1080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>5</w:t>
      </w:r>
      <w:r w:rsidRPr="009B46E3">
        <w:rPr>
          <w:rFonts w:ascii="Times New Roman" w:hAnsi="Times New Roman" w:cs="Times New Roman"/>
        </w:rPr>
        <w:tab/>
        <w:t xml:space="preserve">- odpowiednik w zeszycie pracy ucznia </w:t>
      </w:r>
    </w:p>
    <w:p w:rsidR="009B46E3" w:rsidRPr="009B46E3" w:rsidRDefault="009B46E3" w:rsidP="009B46E3">
      <w:pPr>
        <w:ind w:left="1080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D1E0B15" wp14:editId="249BF747">
            <wp:simplePos x="0" y="0"/>
            <wp:positionH relativeFrom="column">
              <wp:posOffset>3738880</wp:posOffset>
            </wp:positionH>
            <wp:positionV relativeFrom="paragraph">
              <wp:posOffset>157480</wp:posOffset>
            </wp:positionV>
            <wp:extent cx="45720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0700" y="21098"/>
                <wp:lineTo x="20700" y="0"/>
                <wp:lineTo x="0" y="0"/>
              </wp:wrapPolygon>
            </wp:wrapTight>
            <wp:docPr id="3" name="Obraz 3" descr="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6E3" w:rsidRPr="009B46E3" w:rsidRDefault="009B46E3" w:rsidP="009B46E3">
      <w:pPr>
        <w:ind w:left="1080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>4</w:t>
      </w:r>
      <w:r w:rsidRPr="009B46E3">
        <w:rPr>
          <w:rFonts w:ascii="Times New Roman" w:hAnsi="Times New Roman" w:cs="Times New Roman"/>
        </w:rPr>
        <w:tab/>
        <w:t>- odpowiednik w zeszycie pracy ucznia</w:t>
      </w:r>
    </w:p>
    <w:p w:rsidR="009B46E3" w:rsidRPr="009B46E3" w:rsidRDefault="009B46E3" w:rsidP="009B46E3">
      <w:pPr>
        <w:ind w:left="720" w:firstLine="225"/>
        <w:contextualSpacing/>
        <w:jc w:val="both"/>
        <w:rPr>
          <w:rFonts w:ascii="Times New Roman" w:hAnsi="Times New Roman" w:cs="Times New Roman"/>
        </w:rPr>
      </w:pPr>
    </w:p>
    <w:p w:rsidR="009B46E3" w:rsidRPr="009B46E3" w:rsidRDefault="009B46E3" w:rsidP="009B46E3">
      <w:pPr>
        <w:ind w:left="720" w:firstLine="360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E6A1FAF" wp14:editId="184E3B97">
            <wp:simplePos x="0" y="0"/>
            <wp:positionH relativeFrom="column">
              <wp:posOffset>3738880</wp:posOffset>
            </wp:positionH>
            <wp:positionV relativeFrom="paragraph">
              <wp:posOffset>70485</wp:posOffset>
            </wp:positionV>
            <wp:extent cx="457200" cy="304800"/>
            <wp:effectExtent l="0" t="0" r="0" b="0"/>
            <wp:wrapTight wrapText="bothSides">
              <wp:wrapPolygon edited="0">
                <wp:start x="0" y="0"/>
                <wp:lineTo x="0" y="20250"/>
                <wp:lineTo x="20700" y="20250"/>
                <wp:lineTo x="20700" y="0"/>
                <wp:lineTo x="0" y="0"/>
              </wp:wrapPolygon>
            </wp:wrapTight>
            <wp:docPr id="2" name="Obraz 2" descr="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6E3">
        <w:rPr>
          <w:rFonts w:ascii="Times New Roman" w:hAnsi="Times New Roman" w:cs="Times New Roman"/>
        </w:rPr>
        <w:t>3</w:t>
      </w:r>
      <w:r w:rsidRPr="009B46E3">
        <w:rPr>
          <w:rFonts w:ascii="Times New Roman" w:hAnsi="Times New Roman" w:cs="Times New Roman"/>
        </w:rPr>
        <w:tab/>
        <w:t>- odpowiednik w zeszycie pracy ucznia</w:t>
      </w:r>
    </w:p>
    <w:p w:rsidR="009B46E3" w:rsidRPr="009B46E3" w:rsidRDefault="009B46E3" w:rsidP="009B46E3">
      <w:pPr>
        <w:ind w:left="720" w:firstLine="165"/>
        <w:contextualSpacing/>
        <w:jc w:val="both"/>
        <w:rPr>
          <w:rFonts w:ascii="Times New Roman" w:hAnsi="Times New Roman" w:cs="Times New Roman"/>
        </w:rPr>
      </w:pPr>
    </w:p>
    <w:p w:rsidR="009B46E3" w:rsidRPr="009B46E3" w:rsidRDefault="002353AF" w:rsidP="009B46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75" style="position:absolute;left:0;text-align:left;margin-left:294.4pt;margin-top:9.55pt;width:36pt;height:23.1pt;z-index:-251654144;visibility:visible;mso-wrap-edited:f" wrapcoords="-277 0 -277 21168 21600 21168 21600 0 -277 0">
            <v:imagedata r:id="rId11" o:title=""/>
            <w10:wrap type="through"/>
          </v:shape>
          <o:OLEObject Type="Embed" ProgID="Word.Picture.8" ShapeID="_x0000_s1029" DrawAspect="Content" ObjectID="_1755713639" r:id="rId16"/>
        </w:pict>
      </w:r>
      <w:r w:rsidR="009B46E3" w:rsidRPr="009B46E3">
        <w:rPr>
          <w:rFonts w:ascii="Times New Roman" w:hAnsi="Times New Roman" w:cs="Times New Roman"/>
        </w:rPr>
        <w:t>- odpowiednik w zeszycie pracy ucznia</w:t>
      </w:r>
    </w:p>
    <w:p w:rsidR="009B46E3" w:rsidRPr="009B46E3" w:rsidRDefault="009B46E3" w:rsidP="009B46E3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9B46E3" w:rsidRPr="009B46E3" w:rsidRDefault="009B46E3" w:rsidP="009B46E3">
      <w:pPr>
        <w:contextualSpacing/>
        <w:jc w:val="both"/>
        <w:rPr>
          <w:rFonts w:ascii="Times New Roman" w:hAnsi="Times New Roman" w:cs="Times New Roman"/>
        </w:rPr>
      </w:pPr>
    </w:p>
    <w:p w:rsidR="009B46E3" w:rsidRPr="009B46E3" w:rsidRDefault="009B46E3" w:rsidP="009B46E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>W klasach 2 – 3 oddziałów ogólnodostępnych, integracyjnych, specjalnych, bieżące monitorowanie dokonywane jest poprzez symbole cyfrowe, które zapisuje się w zeszycie pracy ucznia, w dzienniku lekcyjnym i elektronicznym według następującej skali:</w:t>
      </w:r>
    </w:p>
    <w:p w:rsidR="009B46E3" w:rsidRPr="009B46E3" w:rsidRDefault="009B46E3" w:rsidP="009B46E3">
      <w:pPr>
        <w:ind w:left="2124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 xml:space="preserve">5 </w:t>
      </w:r>
      <w:r w:rsidRPr="009B46E3">
        <w:rPr>
          <w:rFonts w:ascii="Times New Roman" w:hAnsi="Times New Roman" w:cs="Times New Roman"/>
        </w:rPr>
        <w:tab/>
        <w:t>oznacza: bardzo dobrze</w:t>
      </w:r>
    </w:p>
    <w:p w:rsidR="009B46E3" w:rsidRPr="009B46E3" w:rsidRDefault="009B46E3" w:rsidP="009B46E3">
      <w:pPr>
        <w:ind w:left="2124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 xml:space="preserve">4 </w:t>
      </w:r>
      <w:r w:rsidRPr="009B46E3">
        <w:rPr>
          <w:rFonts w:ascii="Times New Roman" w:hAnsi="Times New Roman" w:cs="Times New Roman"/>
        </w:rPr>
        <w:tab/>
        <w:t>oznacza: dobrze</w:t>
      </w:r>
    </w:p>
    <w:p w:rsidR="009B46E3" w:rsidRPr="009B46E3" w:rsidRDefault="009B46E3" w:rsidP="009B46E3">
      <w:pPr>
        <w:ind w:left="2124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 xml:space="preserve">3 </w:t>
      </w:r>
      <w:r w:rsidRPr="009B46E3">
        <w:rPr>
          <w:rFonts w:ascii="Times New Roman" w:hAnsi="Times New Roman" w:cs="Times New Roman"/>
        </w:rPr>
        <w:tab/>
        <w:t>oznacza: postaraj się</w:t>
      </w:r>
    </w:p>
    <w:p w:rsidR="009B46E3" w:rsidRPr="009B46E3" w:rsidRDefault="009B46E3" w:rsidP="009B46E3">
      <w:pPr>
        <w:ind w:left="2124"/>
        <w:contextualSpacing/>
        <w:jc w:val="both"/>
        <w:rPr>
          <w:rFonts w:ascii="Times New Roman" w:hAnsi="Times New Roman" w:cs="Times New Roman"/>
        </w:rPr>
      </w:pPr>
      <w:r w:rsidRPr="009B46E3">
        <w:rPr>
          <w:rFonts w:ascii="Times New Roman" w:hAnsi="Times New Roman" w:cs="Times New Roman"/>
        </w:rPr>
        <w:t>2</w:t>
      </w:r>
      <w:r w:rsidRPr="009B46E3">
        <w:rPr>
          <w:rFonts w:ascii="Times New Roman" w:hAnsi="Times New Roman" w:cs="Times New Roman"/>
        </w:rPr>
        <w:tab/>
        <w:t>oznacza: pracuj więcej.</w:t>
      </w:r>
    </w:p>
    <w:p w:rsidR="009B46E3" w:rsidRPr="009B46E3" w:rsidRDefault="009B46E3" w:rsidP="009B46E3">
      <w:pPr>
        <w:ind w:left="720"/>
        <w:jc w:val="both"/>
        <w:rPr>
          <w:rFonts w:ascii="Times New Roman" w:hAnsi="Times New Roman" w:cs="Times New Roman"/>
          <w:bCs/>
        </w:rPr>
      </w:pPr>
    </w:p>
    <w:p w:rsidR="009B46E3" w:rsidRPr="009B46E3" w:rsidRDefault="009B46E3" w:rsidP="009B46E3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B46E3">
        <w:rPr>
          <w:rFonts w:ascii="Times New Roman" w:hAnsi="Times New Roman" w:cs="Times New Roman"/>
          <w:bCs/>
        </w:rPr>
        <w:t>3. Uczeń może być nieprzygotowany do lekcji z uzasadnionego powodu.</w:t>
      </w:r>
    </w:p>
    <w:p w:rsidR="009B46E3" w:rsidRPr="009B46E3" w:rsidRDefault="009B46E3" w:rsidP="009B46E3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B46E3">
        <w:rPr>
          <w:rFonts w:ascii="Times New Roman" w:hAnsi="Times New Roman" w:cs="Times New Roman"/>
          <w:bCs/>
        </w:rPr>
        <w:lastRenderedPageBreak/>
        <w:t>4. Uczeń klasy pierwszej może mieć dwa razy w okresie brak stroju, natomiast w klasach 2-3 SP , trzykrotny brak stroju w ciągu okresu skutkuje otrzymaniem wpisu pracuj więcej z przygotowania do zajęć.</w:t>
      </w:r>
    </w:p>
    <w:p w:rsidR="009B46E3" w:rsidRPr="009B46E3" w:rsidRDefault="009B46E3" w:rsidP="009B46E3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B46E3">
        <w:rPr>
          <w:rFonts w:ascii="Times New Roman" w:hAnsi="Times New Roman" w:cs="Times New Roman"/>
          <w:bCs/>
        </w:rPr>
        <w:t xml:space="preserve">5. Uczeń ma prawo zaliczyć sprawdzian w innym terminie po ustaleniu go z nauczycielem, jeżeli był nieobecny (usprawiedliwiony) na sprawdzianie. </w:t>
      </w:r>
    </w:p>
    <w:p w:rsidR="009B46E3" w:rsidRPr="009B46E3" w:rsidRDefault="009B46E3" w:rsidP="009B46E3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B46E3">
        <w:rPr>
          <w:rFonts w:ascii="Times New Roman" w:hAnsi="Times New Roman" w:cs="Times New Roman"/>
          <w:bCs/>
        </w:rPr>
        <w:t>6. Ocenie podlegać będą głównie:</w:t>
      </w:r>
    </w:p>
    <w:p w:rsidR="009B46E3" w:rsidRPr="009B46E3" w:rsidRDefault="009B46E3" w:rsidP="009B46E3">
      <w:pPr>
        <w:ind w:left="360"/>
        <w:jc w:val="both"/>
        <w:rPr>
          <w:rFonts w:ascii="Times New Roman" w:hAnsi="Times New Roman" w:cs="Times New Roman"/>
          <w:bCs/>
        </w:rPr>
      </w:pPr>
    </w:p>
    <w:p w:rsidR="009B46E3" w:rsidRPr="009B46E3" w:rsidRDefault="009B46E3" w:rsidP="009B46E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B46E3">
        <w:rPr>
          <w:rFonts w:ascii="Times New Roman" w:hAnsi="Times New Roman" w:cs="Times New Roman"/>
          <w:bCs/>
        </w:rPr>
        <w:t>stosunek ucznia do przedmiotu, lekcji i wykonywanych ćwiczeń, aktywność na lekcji</w:t>
      </w:r>
    </w:p>
    <w:p w:rsidR="009B46E3" w:rsidRPr="009B46E3" w:rsidRDefault="009B46E3" w:rsidP="009B46E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B46E3">
        <w:rPr>
          <w:rFonts w:ascii="Times New Roman" w:hAnsi="Times New Roman" w:cs="Times New Roman"/>
          <w:bCs/>
        </w:rPr>
        <w:t>poszczególne elementy technik pływackich lub określony styl jako całość,</w:t>
      </w:r>
    </w:p>
    <w:p w:rsidR="009B46E3" w:rsidRPr="009B46E3" w:rsidRDefault="009B46E3" w:rsidP="009B46E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B46E3">
        <w:rPr>
          <w:rFonts w:ascii="Times New Roman" w:hAnsi="Times New Roman" w:cs="Times New Roman"/>
          <w:bCs/>
        </w:rPr>
        <w:t>ogólna sprawność motoryczna koordynacyjno-ruchowa ucznia.</w:t>
      </w:r>
    </w:p>
    <w:p w:rsidR="009B46E3" w:rsidRPr="009B46E3" w:rsidRDefault="009B46E3" w:rsidP="009B46E3">
      <w:pPr>
        <w:jc w:val="both"/>
        <w:rPr>
          <w:rFonts w:ascii="Times New Roman" w:hAnsi="Times New Roman" w:cs="Times New Roman"/>
          <w:bCs/>
        </w:rPr>
      </w:pPr>
    </w:p>
    <w:p w:rsidR="009B46E3" w:rsidRPr="009B46E3" w:rsidRDefault="009B46E3" w:rsidP="009B46E3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B46E3">
        <w:rPr>
          <w:rFonts w:ascii="Times New Roman" w:hAnsi="Times New Roman" w:cs="Times New Roman"/>
          <w:bCs/>
        </w:rPr>
        <w:t xml:space="preserve">7. Dodatkowo oceniane będą: </w:t>
      </w:r>
    </w:p>
    <w:p w:rsidR="009B46E3" w:rsidRPr="009B46E3" w:rsidRDefault="009B46E3" w:rsidP="009B46E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B46E3">
        <w:rPr>
          <w:rFonts w:ascii="Times New Roman" w:hAnsi="Times New Roman" w:cs="Times New Roman"/>
          <w:bCs/>
        </w:rPr>
        <w:t>uczestnictwo w pozalekcyjnych zajęciach sportowych oraz w reprezentacji szkoły na zawodach  międzyszkolnych,</w:t>
      </w:r>
    </w:p>
    <w:p w:rsidR="009B46E3" w:rsidRPr="009B46E3" w:rsidRDefault="009B46E3" w:rsidP="009B46E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B46E3">
        <w:rPr>
          <w:rFonts w:ascii="Times New Roman" w:hAnsi="Times New Roman" w:cs="Times New Roman"/>
          <w:bCs/>
        </w:rPr>
        <w:t>aktywność na lekcjach (uczeń może uzyskać „+” za aktywne i widoczne zaangażowane w zajęciach). Uczeń, który uzyska pięć plusów otrzymuje ocenę</w:t>
      </w:r>
      <w:r w:rsidRPr="009B46E3">
        <w:rPr>
          <w:rFonts w:ascii="Times New Roman" w:hAnsi="Times New Roman" w:cs="Times New Roman"/>
          <w:bCs/>
          <w:color w:val="00B050"/>
        </w:rPr>
        <w:t xml:space="preserve"> </w:t>
      </w:r>
      <w:r w:rsidRPr="009B46E3">
        <w:rPr>
          <w:rFonts w:ascii="Times New Roman" w:hAnsi="Times New Roman" w:cs="Times New Roman"/>
          <w:bCs/>
        </w:rPr>
        <w:t>bardzo dobrą za aktywną pracę na lekcjach.</w:t>
      </w:r>
    </w:p>
    <w:p w:rsidR="009B46E3" w:rsidRPr="009B46E3" w:rsidRDefault="009B46E3" w:rsidP="009B46E3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page" w:tblpXSpec="center" w:tblpY="145"/>
        <w:tblW w:w="1047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6"/>
        <w:gridCol w:w="4213"/>
        <w:gridCol w:w="2050"/>
      </w:tblGrid>
      <w:tr w:rsidR="009B46E3" w:rsidRPr="009B46E3" w:rsidTr="00942BDD">
        <w:trPr>
          <w:trHeight w:val="643"/>
          <w:tblCellSpacing w:w="20" w:type="dxa"/>
        </w:trPr>
        <w:tc>
          <w:tcPr>
            <w:tcW w:w="4180" w:type="dxa"/>
          </w:tcPr>
          <w:p w:rsidR="009B46E3" w:rsidRPr="009B46E3" w:rsidRDefault="009B46E3" w:rsidP="00942BDD">
            <w:pPr>
              <w:pStyle w:val="Nagwek1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Co monitorujemy</w:t>
            </w:r>
          </w:p>
        </w:tc>
        <w:tc>
          <w:tcPr>
            <w:tcW w:w="4200" w:type="dxa"/>
          </w:tcPr>
          <w:p w:rsidR="009B46E3" w:rsidRPr="009B46E3" w:rsidRDefault="009B46E3" w:rsidP="00942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6E3">
              <w:rPr>
                <w:rFonts w:ascii="Times New Roman" w:hAnsi="Times New Roman" w:cs="Times New Roman"/>
                <w:b/>
                <w:bCs/>
              </w:rPr>
              <w:t>Monitorowanie w okresie</w:t>
            </w:r>
          </w:p>
          <w:p w:rsidR="009B46E3" w:rsidRPr="009B46E3" w:rsidRDefault="009B46E3" w:rsidP="00942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6E3">
              <w:rPr>
                <w:rFonts w:ascii="Times New Roman" w:hAnsi="Times New Roman" w:cs="Times New Roman"/>
                <w:b/>
                <w:bCs/>
              </w:rPr>
              <w:t xml:space="preserve"> w klasach 2-3</w:t>
            </w:r>
          </w:p>
          <w:p w:rsidR="009B46E3" w:rsidRPr="009B46E3" w:rsidRDefault="009B46E3" w:rsidP="00942BDD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939" w:type="dxa"/>
          </w:tcPr>
          <w:p w:rsidR="009B46E3" w:rsidRPr="009B46E3" w:rsidRDefault="009B46E3" w:rsidP="00942BDD">
            <w:pPr>
              <w:pStyle w:val="Nagwek1"/>
              <w:rPr>
                <w:sz w:val="28"/>
                <w:szCs w:val="28"/>
              </w:rPr>
            </w:pPr>
            <w:r w:rsidRPr="009B46E3">
              <w:rPr>
                <w:sz w:val="28"/>
                <w:szCs w:val="28"/>
              </w:rPr>
              <w:t>Skala monitorowania</w:t>
            </w:r>
          </w:p>
        </w:tc>
      </w:tr>
      <w:tr w:rsidR="009B46E3" w:rsidRPr="009B46E3" w:rsidTr="00942BDD">
        <w:trPr>
          <w:trHeight w:val="965"/>
          <w:tblCellSpacing w:w="20" w:type="dxa"/>
        </w:trPr>
        <w:tc>
          <w:tcPr>
            <w:tcW w:w="4180" w:type="dxa"/>
          </w:tcPr>
          <w:p w:rsidR="009B46E3" w:rsidRPr="009B46E3" w:rsidRDefault="009B46E3" w:rsidP="00942BDD">
            <w:pPr>
              <w:rPr>
                <w:rFonts w:ascii="Times New Roman" w:hAnsi="Times New Roman" w:cs="Times New Roman"/>
                <w:b/>
                <w:bCs/>
              </w:rPr>
            </w:pPr>
            <w:r w:rsidRPr="009B46E3">
              <w:rPr>
                <w:rFonts w:ascii="Times New Roman" w:hAnsi="Times New Roman" w:cs="Times New Roman"/>
                <w:b/>
                <w:bCs/>
              </w:rPr>
              <w:t>1. Elementy techniki  pływania z poszczególnych stylów</w:t>
            </w:r>
          </w:p>
        </w:tc>
        <w:tc>
          <w:tcPr>
            <w:tcW w:w="4200" w:type="dxa"/>
          </w:tcPr>
          <w:p w:rsidR="009B46E3" w:rsidRPr="009B46E3" w:rsidRDefault="009B46E3" w:rsidP="00942BDD">
            <w:pPr>
              <w:jc w:val="center"/>
              <w:rPr>
                <w:rFonts w:ascii="Times New Roman" w:hAnsi="Times New Roman" w:cs="Times New Roman"/>
              </w:rPr>
            </w:pPr>
          </w:p>
          <w:p w:rsidR="009B46E3" w:rsidRPr="009B46E3" w:rsidRDefault="009B46E3" w:rsidP="00942BDD">
            <w:pPr>
              <w:jc w:val="center"/>
              <w:rPr>
                <w:rFonts w:ascii="Times New Roman" w:hAnsi="Times New Roman" w:cs="Times New Roman"/>
              </w:rPr>
            </w:pPr>
            <w:r w:rsidRPr="009B46E3">
              <w:rPr>
                <w:rFonts w:ascii="Times New Roman" w:hAnsi="Times New Roman" w:cs="Times New Roman"/>
              </w:rPr>
              <w:t>2-3 razy</w:t>
            </w:r>
          </w:p>
        </w:tc>
        <w:tc>
          <w:tcPr>
            <w:tcW w:w="1939" w:type="dxa"/>
          </w:tcPr>
          <w:p w:rsidR="009B46E3" w:rsidRPr="009B46E3" w:rsidRDefault="009B46E3" w:rsidP="00942BDD">
            <w:pPr>
              <w:jc w:val="center"/>
              <w:rPr>
                <w:rFonts w:ascii="Times New Roman" w:hAnsi="Times New Roman" w:cs="Times New Roman"/>
              </w:rPr>
            </w:pPr>
          </w:p>
          <w:p w:rsidR="009B46E3" w:rsidRPr="009B46E3" w:rsidRDefault="009B46E3" w:rsidP="00942BDD">
            <w:pPr>
              <w:jc w:val="center"/>
              <w:rPr>
                <w:rFonts w:ascii="Times New Roman" w:hAnsi="Times New Roman" w:cs="Times New Roman"/>
              </w:rPr>
            </w:pPr>
            <w:r w:rsidRPr="009B46E3">
              <w:rPr>
                <w:rFonts w:ascii="Times New Roman" w:hAnsi="Times New Roman" w:cs="Times New Roman"/>
              </w:rPr>
              <w:t>2-5</w:t>
            </w:r>
          </w:p>
        </w:tc>
      </w:tr>
      <w:tr w:rsidR="009B46E3" w:rsidRPr="009B46E3" w:rsidTr="00942BDD">
        <w:trPr>
          <w:trHeight w:val="302"/>
          <w:tblCellSpacing w:w="20" w:type="dxa"/>
        </w:trPr>
        <w:tc>
          <w:tcPr>
            <w:tcW w:w="4180" w:type="dxa"/>
          </w:tcPr>
          <w:p w:rsidR="009B46E3" w:rsidRPr="009B46E3" w:rsidRDefault="009B46E3" w:rsidP="00942BDD">
            <w:pPr>
              <w:rPr>
                <w:rFonts w:ascii="Times New Roman" w:hAnsi="Times New Roman" w:cs="Times New Roman"/>
                <w:b/>
                <w:bCs/>
              </w:rPr>
            </w:pPr>
            <w:r w:rsidRPr="009B46E3">
              <w:rPr>
                <w:rFonts w:ascii="Times New Roman" w:hAnsi="Times New Roman" w:cs="Times New Roman"/>
                <w:b/>
                <w:bCs/>
              </w:rPr>
              <w:t>2. Prowadzenie rozgrzewki</w:t>
            </w:r>
          </w:p>
        </w:tc>
        <w:tc>
          <w:tcPr>
            <w:tcW w:w="4200" w:type="dxa"/>
          </w:tcPr>
          <w:p w:rsidR="009B46E3" w:rsidRPr="009B46E3" w:rsidRDefault="009B46E3" w:rsidP="00942BDD">
            <w:pPr>
              <w:jc w:val="center"/>
              <w:rPr>
                <w:rFonts w:ascii="Times New Roman" w:hAnsi="Times New Roman" w:cs="Times New Roman"/>
              </w:rPr>
            </w:pPr>
            <w:r w:rsidRPr="009B46E3">
              <w:rPr>
                <w:rFonts w:ascii="Times New Roman" w:hAnsi="Times New Roman" w:cs="Times New Roman"/>
              </w:rPr>
              <w:t>1 raz</w:t>
            </w:r>
          </w:p>
        </w:tc>
        <w:tc>
          <w:tcPr>
            <w:tcW w:w="1939" w:type="dxa"/>
          </w:tcPr>
          <w:p w:rsidR="009B46E3" w:rsidRPr="009B46E3" w:rsidRDefault="009B46E3" w:rsidP="00942BDD">
            <w:pPr>
              <w:jc w:val="center"/>
              <w:rPr>
                <w:rFonts w:ascii="Times New Roman" w:hAnsi="Times New Roman" w:cs="Times New Roman"/>
              </w:rPr>
            </w:pPr>
            <w:r w:rsidRPr="009B46E3">
              <w:rPr>
                <w:rFonts w:ascii="Times New Roman" w:hAnsi="Times New Roman" w:cs="Times New Roman"/>
              </w:rPr>
              <w:t>2-5</w:t>
            </w:r>
          </w:p>
        </w:tc>
      </w:tr>
      <w:tr w:rsidR="009B46E3" w:rsidRPr="009B46E3" w:rsidTr="00942BDD">
        <w:trPr>
          <w:trHeight w:val="643"/>
          <w:tblCellSpacing w:w="20" w:type="dxa"/>
        </w:trPr>
        <w:tc>
          <w:tcPr>
            <w:tcW w:w="4180" w:type="dxa"/>
          </w:tcPr>
          <w:p w:rsidR="009B46E3" w:rsidRPr="009B46E3" w:rsidRDefault="009B46E3" w:rsidP="00942BDD">
            <w:pPr>
              <w:rPr>
                <w:rFonts w:ascii="Times New Roman" w:hAnsi="Times New Roman" w:cs="Times New Roman"/>
                <w:b/>
                <w:bCs/>
              </w:rPr>
            </w:pPr>
            <w:r w:rsidRPr="009B46E3">
              <w:rPr>
                <w:rFonts w:ascii="Times New Roman" w:hAnsi="Times New Roman" w:cs="Times New Roman"/>
                <w:b/>
                <w:bCs/>
              </w:rPr>
              <w:t>3. Aktywność na lekcjach, przygotowanie do lekcji</w:t>
            </w:r>
          </w:p>
        </w:tc>
        <w:tc>
          <w:tcPr>
            <w:tcW w:w="4200" w:type="dxa"/>
          </w:tcPr>
          <w:p w:rsidR="009B46E3" w:rsidRPr="009B46E3" w:rsidRDefault="009B46E3" w:rsidP="00942BDD">
            <w:pPr>
              <w:jc w:val="center"/>
              <w:rPr>
                <w:rFonts w:ascii="Times New Roman" w:hAnsi="Times New Roman" w:cs="Times New Roman"/>
              </w:rPr>
            </w:pPr>
            <w:r w:rsidRPr="009B46E3">
              <w:rPr>
                <w:rFonts w:ascii="Times New Roman" w:hAnsi="Times New Roman" w:cs="Times New Roman"/>
              </w:rPr>
              <w:t xml:space="preserve">1-3 razy </w:t>
            </w:r>
          </w:p>
        </w:tc>
        <w:tc>
          <w:tcPr>
            <w:tcW w:w="1939" w:type="dxa"/>
          </w:tcPr>
          <w:p w:rsidR="009B46E3" w:rsidRPr="009B46E3" w:rsidRDefault="009B46E3" w:rsidP="00942BDD">
            <w:pPr>
              <w:jc w:val="center"/>
              <w:rPr>
                <w:rFonts w:ascii="Times New Roman" w:hAnsi="Times New Roman" w:cs="Times New Roman"/>
              </w:rPr>
            </w:pPr>
            <w:r w:rsidRPr="009B46E3">
              <w:rPr>
                <w:rFonts w:ascii="Times New Roman" w:hAnsi="Times New Roman" w:cs="Times New Roman"/>
              </w:rPr>
              <w:t>2-5</w:t>
            </w:r>
          </w:p>
        </w:tc>
      </w:tr>
      <w:tr w:rsidR="009B46E3" w:rsidRPr="009B46E3" w:rsidTr="00942BDD">
        <w:trPr>
          <w:trHeight w:val="624"/>
          <w:tblCellSpacing w:w="20" w:type="dxa"/>
        </w:trPr>
        <w:tc>
          <w:tcPr>
            <w:tcW w:w="4180" w:type="dxa"/>
          </w:tcPr>
          <w:p w:rsidR="009B46E3" w:rsidRPr="009B46E3" w:rsidRDefault="009B46E3" w:rsidP="00942BDD">
            <w:pPr>
              <w:rPr>
                <w:rFonts w:ascii="Times New Roman" w:hAnsi="Times New Roman" w:cs="Times New Roman"/>
                <w:b/>
                <w:bCs/>
              </w:rPr>
            </w:pPr>
            <w:r w:rsidRPr="009B46E3">
              <w:rPr>
                <w:rFonts w:ascii="Times New Roman" w:hAnsi="Times New Roman" w:cs="Times New Roman"/>
                <w:b/>
                <w:bCs/>
              </w:rPr>
              <w:t>4. Reprezentowanie szkoły w zawodach sportowych</w:t>
            </w:r>
          </w:p>
        </w:tc>
        <w:tc>
          <w:tcPr>
            <w:tcW w:w="4200" w:type="dxa"/>
          </w:tcPr>
          <w:p w:rsidR="009B46E3" w:rsidRPr="009B46E3" w:rsidRDefault="009B46E3" w:rsidP="00942BDD">
            <w:pPr>
              <w:jc w:val="center"/>
              <w:rPr>
                <w:rFonts w:ascii="Times New Roman" w:hAnsi="Times New Roman" w:cs="Times New Roman"/>
              </w:rPr>
            </w:pPr>
            <w:r w:rsidRPr="009B46E3">
              <w:rPr>
                <w:rFonts w:ascii="Times New Roman" w:hAnsi="Times New Roman" w:cs="Times New Roman"/>
              </w:rPr>
              <w:t xml:space="preserve">1-2 razy </w:t>
            </w:r>
          </w:p>
        </w:tc>
        <w:tc>
          <w:tcPr>
            <w:tcW w:w="1939" w:type="dxa"/>
          </w:tcPr>
          <w:p w:rsidR="009B46E3" w:rsidRPr="009B46E3" w:rsidRDefault="009B46E3" w:rsidP="00942BDD">
            <w:pPr>
              <w:jc w:val="center"/>
              <w:rPr>
                <w:rFonts w:ascii="Times New Roman" w:hAnsi="Times New Roman" w:cs="Times New Roman"/>
              </w:rPr>
            </w:pPr>
            <w:r w:rsidRPr="009B46E3">
              <w:rPr>
                <w:rFonts w:ascii="Times New Roman" w:hAnsi="Times New Roman" w:cs="Times New Roman"/>
              </w:rPr>
              <w:t>5</w:t>
            </w:r>
          </w:p>
        </w:tc>
      </w:tr>
    </w:tbl>
    <w:p w:rsidR="009B46E3" w:rsidRPr="009B46E3" w:rsidRDefault="009B46E3" w:rsidP="009B46E3">
      <w:pPr>
        <w:rPr>
          <w:rFonts w:ascii="Times New Roman" w:hAnsi="Times New Roman" w:cs="Times New Roman"/>
          <w:b/>
          <w:bCs/>
          <w:sz w:val="32"/>
        </w:rPr>
      </w:pPr>
    </w:p>
    <w:p w:rsidR="00CE27D2" w:rsidRPr="00775D97" w:rsidRDefault="00CE27D2" w:rsidP="00CE27D2">
      <w:pPr>
        <w:pStyle w:val="Default"/>
        <w:spacing w:line="360" w:lineRule="auto"/>
        <w:rPr>
          <w:b/>
          <w:bCs/>
          <w:i/>
          <w:color w:val="auto"/>
          <w:u w:val="single"/>
        </w:rPr>
      </w:pPr>
      <w:r w:rsidRPr="00775D97">
        <w:rPr>
          <w:b/>
          <w:bCs/>
          <w:i/>
          <w:color w:val="auto"/>
          <w:u w:val="single"/>
        </w:rPr>
        <w:t>I.   PZO  dotyczące kształcenia zdalnego na odległość:</w:t>
      </w:r>
    </w:p>
    <w:p w:rsidR="00CE27D2" w:rsidRPr="001A3947" w:rsidRDefault="00CE27D2" w:rsidP="00CE27D2">
      <w:pPr>
        <w:pStyle w:val="Default"/>
        <w:spacing w:line="360" w:lineRule="auto"/>
        <w:rPr>
          <w:bCs/>
          <w:i/>
          <w:color w:val="auto"/>
        </w:rPr>
      </w:pPr>
    </w:p>
    <w:p w:rsidR="00CE27D2" w:rsidRPr="001A3947" w:rsidRDefault="00CE27D2" w:rsidP="00CE27D2">
      <w:pPr>
        <w:pStyle w:val="Default"/>
        <w:spacing w:line="360" w:lineRule="auto"/>
        <w:rPr>
          <w:bCs/>
          <w:i/>
          <w:color w:val="auto"/>
        </w:rPr>
      </w:pPr>
      <w:r w:rsidRPr="001A3947">
        <w:rPr>
          <w:bCs/>
          <w:i/>
          <w:color w:val="auto"/>
        </w:rPr>
        <w:t xml:space="preserve">        W sytuacji prowadzenia zajęć z pływania w formie online,</w:t>
      </w:r>
    </w:p>
    <w:p w:rsidR="00CE27D2" w:rsidRPr="001A3947" w:rsidRDefault="00CE27D2" w:rsidP="00CE27D2">
      <w:pPr>
        <w:pStyle w:val="Default"/>
        <w:spacing w:line="360" w:lineRule="auto"/>
        <w:rPr>
          <w:bCs/>
          <w:i/>
          <w:color w:val="auto"/>
        </w:rPr>
      </w:pPr>
      <w:r w:rsidRPr="001A3947">
        <w:rPr>
          <w:bCs/>
          <w:i/>
          <w:color w:val="auto"/>
        </w:rPr>
        <w:t>realnej ocenie będzie podlegać:</w:t>
      </w:r>
    </w:p>
    <w:p w:rsidR="00CE27D2" w:rsidRPr="001A3947" w:rsidRDefault="00CE27D2" w:rsidP="00CE27D2">
      <w:pPr>
        <w:pStyle w:val="Default"/>
        <w:spacing w:line="360" w:lineRule="auto"/>
        <w:rPr>
          <w:bCs/>
          <w:i/>
          <w:color w:val="auto"/>
        </w:rPr>
      </w:pPr>
      <w:r w:rsidRPr="001A3947">
        <w:rPr>
          <w:bCs/>
          <w:i/>
          <w:color w:val="auto"/>
        </w:rPr>
        <w:t>- zaangażowanie ucznia w realizację powierzonych zadań;</w:t>
      </w:r>
    </w:p>
    <w:p w:rsidR="00CE27D2" w:rsidRPr="001A3947" w:rsidRDefault="00CE27D2" w:rsidP="00CE27D2">
      <w:pPr>
        <w:pStyle w:val="Default"/>
        <w:spacing w:line="360" w:lineRule="auto"/>
        <w:rPr>
          <w:bCs/>
          <w:i/>
          <w:color w:val="auto"/>
        </w:rPr>
      </w:pPr>
      <w:r w:rsidRPr="001A3947">
        <w:rPr>
          <w:bCs/>
          <w:i/>
          <w:color w:val="auto"/>
        </w:rPr>
        <w:t>- ocenianiu będą podlegać prace i odpowiedzi uczniów na</w:t>
      </w:r>
    </w:p>
    <w:p w:rsidR="00CE27D2" w:rsidRPr="001A3947" w:rsidRDefault="00CE27D2" w:rsidP="001A3947">
      <w:pPr>
        <w:pStyle w:val="Default"/>
        <w:spacing w:line="360" w:lineRule="auto"/>
        <w:rPr>
          <w:bCs/>
          <w:i/>
          <w:color w:val="auto"/>
        </w:rPr>
      </w:pPr>
      <w:r w:rsidRPr="001A3947">
        <w:rPr>
          <w:bCs/>
          <w:i/>
          <w:color w:val="auto"/>
        </w:rPr>
        <w:t xml:space="preserve">zadania przesłane za pośrednictwem </w:t>
      </w:r>
      <w:r w:rsidR="001A3947">
        <w:rPr>
          <w:bCs/>
          <w:i/>
          <w:color w:val="auto"/>
        </w:rPr>
        <w:t>platformy Microsoft Teams</w:t>
      </w:r>
    </w:p>
    <w:p w:rsidR="00CE27D2" w:rsidRPr="001A3947" w:rsidRDefault="00CE27D2" w:rsidP="00CE27D2">
      <w:pPr>
        <w:pStyle w:val="Default"/>
        <w:spacing w:line="360" w:lineRule="auto"/>
        <w:rPr>
          <w:bCs/>
          <w:i/>
          <w:color w:val="auto"/>
        </w:rPr>
      </w:pPr>
      <w:r w:rsidRPr="001A3947">
        <w:rPr>
          <w:bCs/>
          <w:i/>
          <w:color w:val="auto"/>
        </w:rPr>
        <w:t>- nauczyciel szczegółowo wskazuje zadania do wykonania, sposób ich</w:t>
      </w:r>
    </w:p>
    <w:p w:rsidR="00CE27D2" w:rsidRPr="001A3947" w:rsidRDefault="00CE27D2" w:rsidP="00CE27D2">
      <w:pPr>
        <w:pStyle w:val="Default"/>
        <w:spacing w:line="360" w:lineRule="auto"/>
        <w:rPr>
          <w:bCs/>
          <w:i/>
          <w:color w:val="auto"/>
        </w:rPr>
      </w:pPr>
      <w:r w:rsidRPr="001A3947">
        <w:rPr>
          <w:bCs/>
          <w:i/>
          <w:color w:val="auto"/>
        </w:rPr>
        <w:t>realizacji oraz formę w jakiej należy przesłać efekty pracy;</w:t>
      </w:r>
    </w:p>
    <w:p w:rsidR="00CE27D2" w:rsidRPr="001A3947" w:rsidRDefault="00CE27D2" w:rsidP="00CE27D2">
      <w:pPr>
        <w:pStyle w:val="Default"/>
        <w:spacing w:line="360" w:lineRule="auto"/>
        <w:rPr>
          <w:bCs/>
          <w:i/>
          <w:color w:val="auto"/>
        </w:rPr>
      </w:pPr>
      <w:r w:rsidRPr="001A3947">
        <w:rPr>
          <w:bCs/>
          <w:i/>
          <w:color w:val="auto"/>
        </w:rPr>
        <w:lastRenderedPageBreak/>
        <w:t>- obszar z zakresu wiedzy</w:t>
      </w:r>
      <w:r w:rsidR="005C31E5">
        <w:rPr>
          <w:bCs/>
          <w:i/>
          <w:color w:val="auto"/>
        </w:rPr>
        <w:t xml:space="preserve"> dotyczący pływania i wodnych dyscyplin sportowych </w:t>
      </w:r>
      <w:r w:rsidRPr="001A3947">
        <w:rPr>
          <w:bCs/>
          <w:i/>
          <w:color w:val="auto"/>
        </w:rPr>
        <w:t>;</w:t>
      </w:r>
    </w:p>
    <w:p w:rsidR="00CE27D2" w:rsidRPr="001A3947" w:rsidRDefault="00CE27D2" w:rsidP="00CE27D2">
      <w:pPr>
        <w:pStyle w:val="Default"/>
        <w:spacing w:line="360" w:lineRule="auto"/>
        <w:rPr>
          <w:bCs/>
          <w:i/>
          <w:color w:val="auto"/>
        </w:rPr>
      </w:pPr>
      <w:r w:rsidRPr="001A3947">
        <w:rPr>
          <w:bCs/>
          <w:i/>
          <w:color w:val="auto"/>
        </w:rPr>
        <w:t>- ogólne kryteria oceniania pozostają bez zmian i nadal obowiązują te</w:t>
      </w:r>
    </w:p>
    <w:p w:rsidR="00CE27D2" w:rsidRPr="001A3947" w:rsidRDefault="00CE27D2" w:rsidP="00CE27D2">
      <w:pPr>
        <w:pStyle w:val="Default"/>
        <w:spacing w:line="360" w:lineRule="auto"/>
        <w:rPr>
          <w:bCs/>
          <w:i/>
          <w:color w:val="auto"/>
        </w:rPr>
      </w:pPr>
      <w:r w:rsidRPr="001A3947">
        <w:rPr>
          <w:bCs/>
          <w:i/>
          <w:color w:val="auto"/>
        </w:rPr>
        <w:t>zawarte w dotychczasowym PZO, zgodnym z przepisami prawa, w tym również ze</w:t>
      </w:r>
    </w:p>
    <w:p w:rsidR="00D04534" w:rsidRPr="001A3947" w:rsidRDefault="00CE27D2" w:rsidP="00CE27D2">
      <w:pPr>
        <w:pStyle w:val="Default"/>
        <w:spacing w:line="360" w:lineRule="auto"/>
        <w:rPr>
          <w:bCs/>
          <w:i/>
          <w:color w:val="auto"/>
        </w:rPr>
      </w:pPr>
      <w:r w:rsidRPr="001A3947">
        <w:rPr>
          <w:bCs/>
          <w:i/>
          <w:color w:val="auto"/>
        </w:rPr>
        <w:t>statutem szkoły.</w:t>
      </w:r>
    </w:p>
    <w:sectPr w:rsidR="00D04534" w:rsidRPr="001A394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AF" w:rsidRDefault="002353AF">
      <w:pPr>
        <w:spacing w:after="0" w:line="240" w:lineRule="auto"/>
      </w:pPr>
      <w:r>
        <w:separator/>
      </w:r>
    </w:p>
  </w:endnote>
  <w:endnote w:type="continuationSeparator" w:id="0">
    <w:p w:rsidR="002353AF" w:rsidRDefault="0023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DD5FB4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7B5806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235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AF" w:rsidRDefault="002353AF">
      <w:pPr>
        <w:spacing w:after="0" w:line="240" w:lineRule="auto"/>
      </w:pPr>
      <w:r>
        <w:separator/>
      </w:r>
    </w:p>
  </w:footnote>
  <w:footnote w:type="continuationSeparator" w:id="0">
    <w:p w:rsidR="002353AF" w:rsidRDefault="0023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DD5FB4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284DC" wp14:editId="2BCFB9DA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235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048D"/>
    <w:multiLevelType w:val="hybridMultilevel"/>
    <w:tmpl w:val="FC643312"/>
    <w:lvl w:ilvl="0" w:tplc="D174E42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D72E0C"/>
    <w:multiLevelType w:val="hybridMultilevel"/>
    <w:tmpl w:val="9B769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F2A4F"/>
    <w:multiLevelType w:val="hybridMultilevel"/>
    <w:tmpl w:val="A618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8D6D18"/>
    <w:multiLevelType w:val="hybridMultilevel"/>
    <w:tmpl w:val="AAE21F98"/>
    <w:lvl w:ilvl="0" w:tplc="7D94FB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8B"/>
    <w:rsid w:val="000511AE"/>
    <w:rsid w:val="001A3947"/>
    <w:rsid w:val="001B1F28"/>
    <w:rsid w:val="001B227F"/>
    <w:rsid w:val="002353AF"/>
    <w:rsid w:val="00266F85"/>
    <w:rsid w:val="002718EF"/>
    <w:rsid w:val="002A19DF"/>
    <w:rsid w:val="002E723A"/>
    <w:rsid w:val="00316F91"/>
    <w:rsid w:val="003454B5"/>
    <w:rsid w:val="003E5385"/>
    <w:rsid w:val="00487DDE"/>
    <w:rsid w:val="004D1B6D"/>
    <w:rsid w:val="005518D1"/>
    <w:rsid w:val="005541E1"/>
    <w:rsid w:val="005926B7"/>
    <w:rsid w:val="005C053E"/>
    <w:rsid w:val="005C31E5"/>
    <w:rsid w:val="005E731A"/>
    <w:rsid w:val="006A4A9A"/>
    <w:rsid w:val="00775742"/>
    <w:rsid w:val="00775D97"/>
    <w:rsid w:val="007B5806"/>
    <w:rsid w:val="008F7672"/>
    <w:rsid w:val="009B2300"/>
    <w:rsid w:val="009B46E3"/>
    <w:rsid w:val="00A05D88"/>
    <w:rsid w:val="00A423D4"/>
    <w:rsid w:val="00B818C5"/>
    <w:rsid w:val="00CE27D2"/>
    <w:rsid w:val="00D04534"/>
    <w:rsid w:val="00D5268B"/>
    <w:rsid w:val="00DC27A3"/>
    <w:rsid w:val="00DD5FB4"/>
    <w:rsid w:val="00E30713"/>
    <w:rsid w:val="00ED6D0C"/>
    <w:rsid w:val="00FA2995"/>
    <w:rsid w:val="00FB662A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8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526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26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5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5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268B"/>
  </w:style>
  <w:style w:type="paragraph" w:styleId="Stopka">
    <w:name w:val="footer"/>
    <w:basedOn w:val="Normalny"/>
    <w:link w:val="StopkaZnak"/>
    <w:uiPriority w:val="99"/>
    <w:unhideWhenUsed/>
    <w:rsid w:val="00D5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8B"/>
  </w:style>
  <w:style w:type="paragraph" w:styleId="NormalnyWeb">
    <w:name w:val="Normal (Web)"/>
    <w:basedOn w:val="Normalny"/>
    <w:rsid w:val="00D045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B46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B46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8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526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26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5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5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268B"/>
  </w:style>
  <w:style w:type="paragraph" w:styleId="Stopka">
    <w:name w:val="footer"/>
    <w:basedOn w:val="Normalny"/>
    <w:link w:val="StopkaZnak"/>
    <w:uiPriority w:val="99"/>
    <w:unhideWhenUsed/>
    <w:rsid w:val="00D5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8B"/>
  </w:style>
  <w:style w:type="paragraph" w:styleId="NormalnyWeb">
    <w:name w:val="Normal (Web)"/>
    <w:basedOn w:val="Normalny"/>
    <w:rsid w:val="00D045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B46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B46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damgo</cp:lastModifiedBy>
  <cp:revision>33</cp:revision>
  <dcterms:created xsi:type="dcterms:W3CDTF">2018-09-13T19:55:00Z</dcterms:created>
  <dcterms:modified xsi:type="dcterms:W3CDTF">2023-09-08T19:28:00Z</dcterms:modified>
</cp:coreProperties>
</file>