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A411" w14:textId="77777777" w:rsidR="00D93C00" w:rsidRPr="00D93C00" w:rsidRDefault="00D93C00" w:rsidP="00D93C00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en-US" w:eastAsia="zh-CN"/>
        </w:rPr>
      </w:pPr>
      <w:proofErr w:type="spellStart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Wymagania</w:t>
      </w:r>
      <w:proofErr w:type="spellEnd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na</w:t>
      </w:r>
      <w:proofErr w:type="spellEnd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poszczególne</w:t>
      </w:r>
      <w:proofErr w:type="spellEnd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D93C00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oceny</w:t>
      </w:r>
      <w:proofErr w:type="spellEnd"/>
    </w:p>
    <w:p w14:paraId="1FE0E962" w14:textId="77777777" w:rsidR="00D93C00" w:rsidRPr="00D93C00" w:rsidRDefault="00D93C00" w:rsidP="00D93C00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126619D7" w14:textId="77777777" w:rsidR="00D93C00" w:rsidRPr="00D93C00" w:rsidRDefault="00D93C00" w:rsidP="00D93C00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71F9FA49" w14:textId="77777777" w:rsidR="00D93C00" w:rsidRPr="00D93C00" w:rsidRDefault="00D93C00" w:rsidP="00D93C00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tbl>
      <w:tblPr>
        <w:tblStyle w:val="Tabela-Siatka"/>
        <w:tblW w:w="8895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2025"/>
        <w:gridCol w:w="6870"/>
      </w:tblGrid>
      <w:tr w:rsidR="00D93C00" w:rsidRPr="00D93C00" w14:paraId="424E1538" w14:textId="77777777" w:rsidTr="0028798E">
        <w:trPr>
          <w:trHeight w:val="90"/>
        </w:trPr>
        <w:tc>
          <w:tcPr>
            <w:tcW w:w="2025" w:type="dxa"/>
          </w:tcPr>
          <w:p w14:paraId="1E03B0AB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OCENA</w:t>
            </w:r>
          </w:p>
        </w:tc>
        <w:tc>
          <w:tcPr>
            <w:tcW w:w="6870" w:type="dxa"/>
          </w:tcPr>
          <w:p w14:paraId="0E9D4433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OPIS WYMAGAŃ</w:t>
            </w:r>
          </w:p>
        </w:tc>
      </w:tr>
      <w:tr w:rsidR="00D93C00" w:rsidRPr="00D93C00" w14:paraId="175C7F31" w14:textId="77777777" w:rsidTr="0028798E">
        <w:tc>
          <w:tcPr>
            <w:tcW w:w="2025" w:type="dxa"/>
          </w:tcPr>
          <w:p w14:paraId="4890E421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niedostateczny</w:t>
            </w:r>
            <w:proofErr w:type="spellEnd"/>
          </w:p>
          <w:p w14:paraId="798C9735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ndst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)</w:t>
            </w:r>
          </w:p>
          <w:p w14:paraId="2191C890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70" w:type="dxa"/>
          </w:tcPr>
          <w:p w14:paraId="70C7FCF9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4340D34B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nie opanował wiadomości i umiejętności określonych w podstawie programowej, a braki w wiadomościach uniemożliwiają dalsze zdobywanie wiedzy w zakresie tego przedmiotu.</w:t>
            </w:r>
          </w:p>
          <w:p w14:paraId="28F6C162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nie zna pojęć informatycznych występujących w materiale nauczania, </w:t>
            </w:r>
          </w:p>
          <w:p w14:paraId="1D659DFA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nie umie stosować posiadanych wiadomości do wykonywania elementarnych czynności praktycznych w bardzo prostych sytuacjach, </w:t>
            </w:r>
          </w:p>
          <w:p w14:paraId="5E6A3D56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nie rozumie pytań i poleceń,</w:t>
            </w:r>
          </w:p>
          <w:p w14:paraId="2CBFEAF4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>nie</w:t>
            </w:r>
            <w:proofErr w:type="spellEnd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>uruchamia</w:t>
            </w:r>
            <w:proofErr w:type="spellEnd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>programów</w:t>
            </w:r>
            <w:proofErr w:type="spellEnd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>komputerowych</w:t>
            </w:r>
            <w:proofErr w:type="spellEnd"/>
            <w:r w:rsidRPr="00D93C00">
              <w:rPr>
                <w:rFonts w:ascii="Arial" w:hAnsi="Arial" w:cs="Arial"/>
                <w:sz w:val="18"/>
                <w:szCs w:val="18"/>
                <w:lang w:val="en-US" w:eastAsia="zh-CN"/>
              </w:rPr>
              <w:t>.</w:t>
            </w:r>
          </w:p>
          <w:p w14:paraId="59A55CE5" w14:textId="77777777" w:rsidR="00D93C00" w:rsidRPr="00D93C00" w:rsidRDefault="00D93C00" w:rsidP="00D93C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w wypowiedziach popełnia bardzo poważne błędy, które uniemożliwiają dalszą jego pracę.</w:t>
            </w:r>
          </w:p>
          <w:p w14:paraId="37E99742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93C00" w:rsidRPr="00D93C00" w14:paraId="425243DB" w14:textId="77777777" w:rsidTr="0028798E">
        <w:tc>
          <w:tcPr>
            <w:tcW w:w="2025" w:type="dxa"/>
          </w:tcPr>
          <w:p w14:paraId="528847D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zh-CN"/>
              </w:rPr>
              <w:t>dopuszczający</w:t>
            </w:r>
            <w:proofErr w:type="spellEnd"/>
          </w:p>
          <w:p w14:paraId="51385F5D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(dop)</w:t>
            </w:r>
          </w:p>
          <w:p w14:paraId="7AAF5A55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70" w:type="dxa"/>
          </w:tcPr>
          <w:p w14:paraId="34297022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34BF889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rysuje wielokąty, korzystając z narzędzia Wielokąt;  wykonuje odbicie lustrzane zaznaczonego fragmentu rysunku; tworzy proste rysunki z wykorzystaniem poznanych narzędzi malarskich i operacji na fragmentach rysunku;</w:t>
            </w:r>
          </w:p>
          <w:p w14:paraId="32E6EFB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określa typ komputera (komputerów) w pracowni komputerowej, loguje się do szkolnej sieci komputerowej i prawidłowo kończy pracę z komputerem;</w:t>
            </w:r>
          </w:p>
          <w:p w14:paraId="60869BB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uruchamia programy w wybrany sposób, np. klikając ikonę na pulpicie kafelek na ekranie startowym lub z wykazu programów w menu Start;</w:t>
            </w:r>
          </w:p>
          <w:p w14:paraId="2711893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wymienia przykładowe nośniki pamięci masowej i wie, do czego służą odszukuje zapisane pliki w strukturze folderów i otwiera je; tworzy własne foldery, korzystając z odpowiedniej opcji menu; </w:t>
            </w:r>
          </w:p>
          <w:p w14:paraId="66C9B78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z pomocą nauczyciela kopiuje pliki z wykorzystaniem  S</w:t>
            </w:r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 xml:space="preserve">chowka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do innego folderu na tym samym nośniku </w:t>
            </w:r>
          </w:p>
          <w:p w14:paraId="6391B65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z pomocą nauczyciela zakłada konto pocztowe; pisze i wysyła listy elektroniczne do jednego adresata </w:t>
            </w:r>
          </w:p>
          <w:p w14:paraId="680DFA3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Jest świadom istnienia wirusów komputerowych; rozumie, że należy stosować odpowiednie oprogramowanie, aby chronić komputer przed wirusami </w:t>
            </w:r>
          </w:p>
          <w:p w14:paraId="7B4496B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korzysta z programu edukacyjnego przeznaczonego do tworzenia programów komputerowych; </w:t>
            </w:r>
          </w:p>
          <w:p w14:paraId="11571E63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pisze proste programy, używając podstawowych poleceń, według opisu; </w:t>
            </w:r>
          </w:p>
          <w:p w14:paraId="5635741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tworzy programy z wykorzystaniem poleceń sekwencyjnych; zapisuje program w pliku w folderze podanym przez nauczyciela</w:t>
            </w:r>
          </w:p>
          <w:p w14:paraId="5BB34BB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tworzy program realizujący projekt prostej historyjki według poleceń z ćwiczenia z podręcznika</w:t>
            </w:r>
          </w:p>
          <w:p w14:paraId="086C1ED2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pisze krótki tekst, zawierający wielkie i małe litery oraz polskie znaki diakrytyczne; formatuje tekst: zmienia krój, wielkość i kolor czcionki; wstawia do tekstu rysunek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clipart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; zapisuje dokument tekstowy w pliku</w:t>
            </w:r>
          </w:p>
          <w:p w14:paraId="36E71D6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korzystając z przykładu ,stosuje </w:t>
            </w:r>
            <w:proofErr w:type="spellStart"/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WordArty</w:t>
            </w:r>
            <w:proofErr w:type="spellEnd"/>
            <w:r w:rsidRPr="00D93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do wykonania ozdobnych napisów</w:t>
            </w:r>
          </w:p>
          <w:p w14:paraId="5B5EE9D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</w:p>
          <w:p w14:paraId="633D50D1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93C00" w:rsidRPr="00D93C00" w14:paraId="0793E1E5" w14:textId="77777777" w:rsidTr="0028798E">
        <w:trPr>
          <w:trHeight w:val="1749"/>
        </w:trPr>
        <w:tc>
          <w:tcPr>
            <w:tcW w:w="2025" w:type="dxa"/>
          </w:tcPr>
          <w:p w14:paraId="690211E8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dostateczny</w:t>
            </w:r>
            <w:proofErr w:type="spellEnd"/>
          </w:p>
          <w:p w14:paraId="0F75D9F6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dst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)</w:t>
            </w:r>
          </w:p>
          <w:p w14:paraId="37375C5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70" w:type="dxa"/>
          </w:tcPr>
          <w:p w14:paraId="61DDD190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15BD735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korzystając ze wzorca, wybiera sposób rysowania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wielokątów;wie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, jak zastosować narzędzie </w:t>
            </w:r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Krzywa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; przekształca obraz: wykonuje odbicia lustrzane i obroty; korzysta z narzędzia </w:t>
            </w:r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Lupa</w:t>
            </w:r>
            <w:r w:rsidRPr="00D93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do powiększania obrazu; tworzy nowe rysunki i modyfikuje rysunki gotowe, korzystając z poznanych możliwości edytora grafiki</w:t>
            </w:r>
          </w:p>
          <w:p w14:paraId="1FFF2F12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zna w podstawowym zakresie działanie komputera; rozróżnia elementy zestawu komputerowego; omawia przeznaczenie monitora, klawiatury i myszy; podaje przykłady komputerów przenośnych; </w:t>
            </w:r>
          </w:p>
          <w:p w14:paraId="1BBD842F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omawia przeznaczenie urządzeń zewnętrznych (drukarka, skaner, projektor multimedialny)</w:t>
            </w:r>
          </w:p>
          <w:p w14:paraId="5084ACD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wymienia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cechy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środowiska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graficznego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; </w:t>
            </w:r>
          </w:p>
          <w:p w14:paraId="0CE826BA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wie, czym jest system operacyjny; wie, na czym polega uruchamianie programów</w:t>
            </w:r>
          </w:p>
          <w:p w14:paraId="412266E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omawia ogólnie nośniki pamięci masowej, m.in.: CD, DVD, urządzenie pendrive</w:t>
            </w:r>
          </w:p>
          <w:p w14:paraId="5FD210F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swobodnie porusza się po strukturze folderów, aby odszukać potrzebny plik; potrafi odpowiednio nazwać plik; kopiuje pliki do innego folderu na tym samym nośniku;</w:t>
            </w:r>
          </w:p>
          <w:p w14:paraId="18E0DEC5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wie, do czego służy folder </w:t>
            </w:r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Kosz</w:t>
            </w:r>
            <w:r w:rsidRPr="00D93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i potrafi usuwać pliki</w:t>
            </w:r>
          </w:p>
          <w:p w14:paraId="05CEF0A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lastRenderedPageBreak/>
              <w:t>samodzielnie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zakłada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konto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pocztowe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; </w:t>
            </w:r>
          </w:p>
          <w:p w14:paraId="6EF2FC4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wymienia i stosuje podstawowe zasady pisania listów elektronicznych; pisze list elektroniczny, stosując podstawowe zasady, np. pamięta o umieszczeniu tematu listu i podpisaniu się</w:t>
            </w:r>
          </w:p>
          <w:p w14:paraId="7AC4FFD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zna i stosuje zasadę nieotwierania załączników do listów elektronicznych pochodzących od nieznanych nadawców; </w:t>
            </w:r>
          </w:p>
          <w:p w14:paraId="7296CE7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omawia zagrożenia wynikające z komunikowania się przez Internet z nieznajomymi osobami; </w:t>
            </w:r>
          </w:p>
          <w:p w14:paraId="1E7B8778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wie, w jaki sposób wirusy mogą dostać się do komputera (podaje przynajmniej dwa sposoby)</w:t>
            </w:r>
          </w:p>
          <w:p w14:paraId="0408D12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korzystając z opisu, ustala operacje, które powinny być ujęte w blok, oraz liczbę powtórzeń; </w:t>
            </w:r>
          </w:p>
          <w:p w14:paraId="614C6E6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tworzy program sterujący obiektem na ekranie; otwiera program zapisany w pliku, modyfikuje go i zapisuje pod tą samą nazwą w tym samym folderze</w:t>
            </w:r>
          </w:p>
          <w:p w14:paraId="4C335555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zapisuje w wizualnym języku programowania proste historyjki, stosując polecenia powtarzania i polecenia sterujące obiektem na ekranie (w przód, w prawo, w lewo);</w:t>
            </w:r>
          </w:p>
          <w:p w14:paraId="685D6C6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wkleja do tekstu fragment rysunku, wykorzystując </w:t>
            </w:r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Schowek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; </w:t>
            </w:r>
          </w:p>
          <w:p w14:paraId="6314930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wstawia do tekstu rysunki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clipart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 i obiekty </w:t>
            </w:r>
            <w:proofErr w:type="spellStart"/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WordArt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;</w:t>
            </w:r>
          </w:p>
          <w:p w14:paraId="2759EED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wie, jak zmienić sposób otaczania obrazu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tekstem;korzystając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 z podanego przykładu, zmienia sposób otaczania obrazu tekstem zgodnie z poleceniem zawartym w ćwiczeniu; pod kierunkiem nauczyciela </w:t>
            </w:r>
          </w:p>
          <w:p w14:paraId="402D039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wstawia do tekstu prostą tabelę i wypełnia ją treścią wyróżnia fragmenty tekstu, stosując obramowanie i cieniowanie; </w:t>
            </w:r>
          </w:p>
          <w:p w14:paraId="19EF0B33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tworzy dokument tekstowy, np. zaproszenie, stosując do tytułu </w:t>
            </w:r>
            <w:proofErr w:type="spellStart"/>
            <w:r w:rsidRPr="00D93C0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 w:bidi="ar"/>
              </w:rPr>
              <w:t>WordArty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; korzystając z przykładu, wstawia do tekstu tabelę o podanej liczbie kolumn i wierszy;</w:t>
            </w:r>
          </w:p>
          <w:p w14:paraId="028D737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współpracuje w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>grupie,wykonując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 w:bidi="ar"/>
              </w:rPr>
              <w:t xml:space="preserve"> zadania szczegółowe</w:t>
            </w:r>
          </w:p>
        </w:tc>
      </w:tr>
      <w:tr w:rsidR="00D93C00" w:rsidRPr="00D93C00" w14:paraId="7F330C3A" w14:textId="77777777" w:rsidTr="0028798E">
        <w:tc>
          <w:tcPr>
            <w:tcW w:w="2025" w:type="dxa"/>
          </w:tcPr>
          <w:p w14:paraId="4F4DC81D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lastRenderedPageBreak/>
              <w:t>dobry</w:t>
            </w:r>
            <w:proofErr w:type="spellEnd"/>
          </w:p>
          <w:p w14:paraId="7602DAA9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db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)</w:t>
            </w:r>
          </w:p>
          <w:p w14:paraId="668B8A0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70" w:type="dxa"/>
          </w:tcPr>
          <w:p w14:paraId="123AA8C7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6F698E4A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stosuje narzędzie Krzywa do tworzenia rysunków; </w:t>
            </w:r>
          </w:p>
          <w:p w14:paraId="3F84AF55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korzysta z Pomocy</w:t>
            </w:r>
            <w:r w:rsidRPr="00D93C00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dostępnej w programach; </w:t>
            </w:r>
          </w:p>
          <w:p w14:paraId="604732DC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przekształca obraz: wykonuje pochylanie i rozciąganie obrazu; </w:t>
            </w:r>
          </w:p>
          <w:p w14:paraId="2676F9B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wie, w jaki sposób dawniej tworzono obrazy;</w:t>
            </w:r>
          </w:p>
          <w:p w14:paraId="3D579D0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wykorzystuje możliwość rysowania w powiększeniu, aby rysować bardziej precyzyjnie i poprawiać rysunki </w:t>
            </w:r>
          </w:p>
          <w:p w14:paraId="652F04E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wymienia nazwy niektórych części zamkniętych we wspólnej obudowie komputera (płyta główna, procesor, pamięć operacyjna, dysk twardy); </w:t>
            </w:r>
          </w:p>
          <w:p w14:paraId="57DD08EF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omawia cechy komputerów przenośnych, m.in.: takich jak laptop, tablet; wymienia urządzenia mobilne; </w:t>
            </w:r>
          </w:p>
          <w:p w14:paraId="55AC96EF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wyjaśnia przeznaczenie urządzeń do nagrywania obrazów, dźwięków i filmów tj. kamera internetowa, cyfrowy aparat fotograficzny, kamera cyfrowa;</w:t>
            </w:r>
          </w:p>
          <w:p w14:paraId="59272E0F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zna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rolę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systemu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operacyjnego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; </w:t>
            </w:r>
          </w:p>
          <w:p w14:paraId="4F1ECA1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wymienia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cechy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środowiska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graficznego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; </w:t>
            </w:r>
          </w:p>
          <w:p w14:paraId="6B3CC47A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wie, na czym polega uruchamianie komputera, instalowanie i uruchamianie programu komputerowego; </w:t>
            </w:r>
          </w:p>
          <w:p w14:paraId="154A658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wie, że nie wolno bezprawnie kopiować programów i kupować ich nielegalnych kopii;</w:t>
            </w:r>
          </w:p>
          <w:p w14:paraId="62257A0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wie, co to jest pojemność nośników pamięci; </w:t>
            </w:r>
          </w:p>
          <w:p w14:paraId="52C843A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podaje przykładowe pojemności wybranych nośników pamięci masowych;</w:t>
            </w:r>
          </w:p>
          <w:p w14:paraId="67D82BF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rozróżnia folder nadrzędny i podrzędny; kopiuje pliki i foldery zapisane na dysku twardym na inny nośnik pamięci, wykorzystując Schowek; </w:t>
            </w:r>
          </w:p>
          <w:p w14:paraId="6B1B9BD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potrafi skopiować pliki z dowolnego nośnika na dysk twardy; zna przynajmniej dwie metody usuwania plików i folderów;</w:t>
            </w:r>
          </w:p>
          <w:p w14:paraId="1D3568C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podaje przykłady różnych sposobów komunikacji; omawia podobieństwa i różnice między pocztą tradycyjną i elektroniczną; samodzielnie zakłada konto pocztowe; omawia szczegółowo i stosuje zasady netykiety; dołącza załączniki do listów; </w:t>
            </w:r>
          </w:p>
          <w:p w14:paraId="2501A1F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pisze i wysyła listy elektroniczne do wielu adresatów ;</w:t>
            </w:r>
          </w:p>
          <w:p w14:paraId="4AB03EE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zna i stosuje zasady komunikacji i wymiany informacji z wykorzystaniem Internetu; wie, na czym polega cyberprzemoc; wyjaśnia pojęcia: </w:t>
            </w:r>
            <w:r w:rsidRPr="00D93C00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czat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D93C00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 xml:space="preserve">komunikator internetowy, serwis społecznościowy, blog;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wyjaśnia, czym są wirusy komputerowe;</w:t>
            </w:r>
          </w:p>
          <w:p w14:paraId="6668FAA7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potrafi znaleźć rozwiązanie problemu (zadania) podanego przez nauczyciela; wie, że powtarzające się polecenia należy ująć w blok i w razie potrzeby stosuje samodzielnie tę metodę w programie; stosuje instrukcje warunkowe w programie; tworzy program sterujący obiektem na ekranie zależnie od naciśniętego klawisza; tworzy program zawierający proste animacje; objaśnia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przebieg działania </w:t>
            </w: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programów; </w:t>
            </w:r>
          </w:p>
          <w:p w14:paraId="6464CC5B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otwiera program zapisany w pliku, modyfikuje go i zapisuje pod tą samą lub inną nazwą w wybranym folderze </w:t>
            </w:r>
          </w:p>
          <w:p w14:paraId="0A00AA4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tworzy prostą grę komputerową według wskazówek zawartych w ćwiczeniu; stosuje m.in. polecenia powtarzania i instrukcje warunkowe, animacje, wyświetlanie napisów wymienia rodzaje umieszczenia obrazu względem tekstu; stosuje wybrany sposób otaczania obrazu tekstem; przegląda strukturę folderów i odszukuje plik w strukturze folderów; wstawia do tekstu obraz z pliku; </w:t>
            </w:r>
          </w:p>
          <w:p w14:paraId="5691633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zna i stosuje podstawowe możliwości formatowania obrazu umieszczonego w tekście (zmiana położenia, zmiana rozmiarów, przycinanie);</w:t>
            </w:r>
          </w:p>
          <w:p w14:paraId="22985E1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dodaje obramowanie i cieniowanie tekstu i akapitu; wykonuje obramowanie strony; wykorzystuje kształty np. do przygotowania komiksu; zmienia istniejący tekst na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WordArt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; zna budowę tabeli i pojęcia: </w:t>
            </w:r>
            <w:r w:rsidRPr="00D93C00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wiersz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D93C00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kolumna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D93C00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komórka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; wstawia do tekstu tabelę, wstawia dane do komórek, dodaje obramowanie i cieniowanie komórek tabeli; zapisuje dokument tekstowy w pliku pod tą samą lub pod inną nazwą; drukuje dokumenty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tekstowe;planuje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pracę nad projektem; </w:t>
            </w:r>
          </w:p>
          <w:p w14:paraId="4A5E9722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gromadzi i selekcjonuje materiały do przygotowania projektu; </w:t>
            </w:r>
          </w:p>
          <w:p w14:paraId="29D8DA1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93C00" w:rsidRPr="00D93C00" w14:paraId="1BF2EF19" w14:textId="77777777" w:rsidTr="0028798E">
        <w:tc>
          <w:tcPr>
            <w:tcW w:w="2025" w:type="dxa"/>
          </w:tcPr>
          <w:p w14:paraId="6468FA8A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lastRenderedPageBreak/>
              <w:t>bardzo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dobry</w:t>
            </w:r>
            <w:proofErr w:type="spellEnd"/>
          </w:p>
          <w:p w14:paraId="2A606882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bdb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)</w:t>
            </w:r>
          </w:p>
          <w:p w14:paraId="4F961E0A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70" w:type="dxa"/>
          </w:tcPr>
          <w:p w14:paraId="4D0B452A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44694CC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analizuje sytuację problemową i szuka rozwiązania problemu; przekształca obraz: wykonuje odbicia lustrzane, obroty, pochylanie i rozciąganie obrazu; wie, z czego składa się obraz komputerowy i jaka jest funkcja karty graficznej; wykorzystuje możliwość włączenia linii siatki, aby poprawiać rysunki </w:t>
            </w:r>
          </w:p>
          <w:p w14:paraId="16B42792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omawia przeznaczenie elementów zestawu komputerowego; wyjaśnia, czym jest pamięć operacyjna RAM; wyjaśnia różnicę pomiędzy pamięcią operacyjną a dyskiem twardym; omawia cechy urządzeń mobilnych; wykonuje zdjęcia aparatem cyfrowym lub smartfonem i przenosi je do pamięci komputera;</w:t>
            </w:r>
          </w:p>
          <w:p w14:paraId="185ED06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omawia funkcje systemu operacyjnego; omawia ogólnie procesy zachodzące podczas włączenia komputera; wyjaśnia, co dzieje się na ekranie monitora i w pamięci komputera podczas uruchamiania programu komputerowego; wie, że korzystając z programu komputerowego, należy pamiętać o przestrzeganiu warunków określonych w umowie licencyjnej;</w:t>
            </w:r>
          </w:p>
          <w:p w14:paraId="086CBF88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omawia przeznaczenie poszczególnych rodzajów nośników pamięci masowej; wie, co to są zasoby komputera;</w:t>
            </w:r>
          </w:p>
          <w:p w14:paraId="4EFC70EA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kopiuje pliki z wykorzystaniem Schowka do innego folderu i na inny nośnik; przenosi i usuwa pliki, stosując metodę przeciągnij i upuść;</w:t>
            </w:r>
          </w:p>
          <w:p w14:paraId="458496C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zna i stosuje skróty klawiaturowe do wykonywania operacji na plikach i folderach; zmienia nazwę istniejącego pliku; potrafi odzyskać plik umieszczony w Koszu; kompresuje pliki i foldery oraz je dekompresuje;</w:t>
            </w:r>
          </w:p>
          <w:p w14:paraId="0A9A0F7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omawia sposób zakładania konta pocztowego; pisząc listy elektroniczne, stosuje zasady redagowania tekstu; przestrzega zasad netykiety; tworzy książkę adresową i korzysta z niej, wysyłając listy do wielu adresatów; zna zasady dołączania załączników do e-maili i je stosuje, np. Zmniejszając rozmiar pliku przed wysłaniem; wie, co to jest spam; i rozsyłanie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tzw.internetowych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łańcuszków;</w:t>
            </w:r>
          </w:p>
          <w:p w14:paraId="53510028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potrafi ogólnie omówić działanie wirusów komputerowych, w tym różnych odmian wirusów, np. koni trojańskich; wymienia i omawia podstawowe zasady ochrony komputera przed wirusami i innymi zagrożeniami przenoszonymi przez pocztę elektroniczną; wie, czym jest firewall;</w:t>
            </w:r>
          </w:p>
          <w:p w14:paraId="657FDEE3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analizuje problem, określa cel do osiągnięcia i opracowuje rozwiązanie; potrafi dobrać odpowiednie polecenia do rozwiązania danego zadania; dba o przejrzystość programu, dzieląc odpowiednio program na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wiersze;korzysta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z odpowiednich opcji menu lub skrótów klawiaturowych, aby zaznaczyć, usunąć lub skopiować element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programu;próbuje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tworzyć program optymalny; w razie potrzeby modyfikuje go;</w:t>
            </w:r>
          </w:p>
          <w:p w14:paraId="75969AE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projektuje historyjki i gry na kilku poziomach; tworzy zmienne i stosuje je w programie do zliczania punktów w grze; potrafi zmieniać odpowiednio wartość licznika w trakcie działania programu; stosuje złożone animacje i „wyciąć” fragment ekranu widoczny na monitorze, stosując odpowiedni program;</w:t>
            </w:r>
          </w:p>
          <w:p w14:paraId="2DC28EF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dodaje odpowiednie obramowanie i cieniowanie tekstu i akapitu – zależnie od treści; modyfikuje wygląd </w:t>
            </w:r>
            <w:proofErr w:type="spellStart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WordArtu</w:t>
            </w:r>
            <w:proofErr w:type="spellEnd"/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; modyfikuje tabelę m.in.: dodaje nowe wiersze i kolumny, potrafi scalić komórki; korzysta z Kształtów dla zobrazowania niektórych treści w dokumencie tekstowym; potrafi w razie potrzeby zgrupować wstawione obiekt oraz je rozgrupować; tworząc nowe dokumenty lub poprawiając dokumenty już istniejące stosuje poznane zasady pracy nad tekstem (w tym metody wstawiania obrazu do tekstu z pliku i formatowania wstawionego obrazu); wyszukuje dodatkowe informacje </w:t>
            </w:r>
            <w:r w:rsidRPr="00D93C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>potrzebne do przygotowania projektu.</w:t>
            </w:r>
          </w:p>
        </w:tc>
      </w:tr>
      <w:tr w:rsidR="00D93C00" w:rsidRPr="00D93C00" w14:paraId="0E34BDC5" w14:textId="77777777" w:rsidTr="0028798E">
        <w:trPr>
          <w:trHeight w:val="2424"/>
        </w:trPr>
        <w:tc>
          <w:tcPr>
            <w:tcW w:w="2025" w:type="dxa"/>
          </w:tcPr>
          <w:p w14:paraId="51CB5E5C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zh-CN"/>
              </w:rPr>
            </w:pPr>
            <w:proofErr w:type="spellStart"/>
            <w:r w:rsidRPr="00D93C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zh-CN"/>
              </w:rPr>
              <w:lastRenderedPageBreak/>
              <w:t>celujący</w:t>
            </w:r>
            <w:proofErr w:type="spellEnd"/>
          </w:p>
          <w:p w14:paraId="01EFC5D1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(</w:t>
            </w:r>
            <w:proofErr w:type="spellStart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cel</w:t>
            </w:r>
            <w:proofErr w:type="spellEnd"/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)</w:t>
            </w:r>
          </w:p>
          <w:p w14:paraId="6684A6F5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70" w:type="dxa"/>
          </w:tcPr>
          <w:p w14:paraId="0A060284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D93C00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Uczeń:</w:t>
            </w:r>
          </w:p>
          <w:p w14:paraId="239B2F9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samodzielnie odszukuje opcje menu programu w celu wykonania konkretnej czynności, a w razie potrzeby korzysta z Pomocy do programu; wyjaśnia różnicę między odbiciem lustrzanym w poziomie a obrotem o kąt 90°; omawia proces powstawania obrazu komputerowego i wyjaśnia przeznaczenie karty graficznej; rozwija indywidualne zdolności twórcze; przygotowuje rysunki na konkursy informatyczne;</w:t>
            </w:r>
          </w:p>
          <w:p w14:paraId="137D58B9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korzystając z dodatkowych źródeł, odszukuje informacje na temat historii komputerów; charakteryzuje komputery przenośne, uzupełniając informacje z dodatkowych źródeł; odszukuje w Internecie więcej informacji na temat urządzeń do nawigacji satelitarnej; nagrywa krótkie filmy, korzystając z aparatu cyfrowego, smartfonu lub kamery cyfrowej i przenosi je do pamięci komputera</w:t>
            </w:r>
          </w:p>
          <w:p w14:paraId="4AC172C5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wyjaśnia, czym jest UEFI (i jego poprzednik BIOS) i wyjaśnia, jaka jest jego rola w działaniu komputera; zna podstawowe rodzaje licencji komputerowych i zasady korzystania z nich;</w:t>
            </w:r>
          </w:p>
          <w:p w14:paraId="7A5CC6EE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korzystając z dodatkowych źródeł, odszukuje informacje na temat nośników pamięci masowej; przegląda zasoby wybranego komputera; sprawdza ilość wolnego miejsca na dysku;</w:t>
            </w:r>
          </w:p>
          <w:p w14:paraId="544890B8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samodzielnie kopiuje pliki i foldery, stosując wybraną metodę; wyjaśnia różnicę pomiędzy kopiowaniem a przenoszeniem plików; wyjaśnia, na czym polega kompresja plików;</w:t>
            </w:r>
          </w:p>
          <w:p w14:paraId="7EE4D136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poprawnie redaguje list elektroniczny, stosując zasady redagowania tekstu i zasady netykiety; zna różnicę między formatem tekstowym a HTML; sprawnie korzysta z książki adresowej;</w:t>
            </w:r>
          </w:p>
          <w:p w14:paraId="2B3AF3D0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podaje dodatkowe, niewymienione w podręczniku, zagrożenia przenoszone przez Internet lub wynikające z korzystania z nośników pamięci masowej (np. CD, urządzenie pendrive) niewiadomego pochodzenia; stosuje sposoby ochrony przed wirusami komputerowymi, np. Używa programu antywirusowego dla dysku twardego i innych nośników danych; samodzielnie korzysta z chmury w trakcie pracy nad projektem grupowym;</w:t>
            </w:r>
          </w:p>
          <w:p w14:paraId="0FA83B52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potrafi samodzielnie określić problem i cel do osiągnięcia; podaje przykłady problemów, które można rozwiązać za pomocą komputera z wykorzystaniem odpowiedniego programu komputerowego; samodzielnie opracowuje rozwiązanie problemu i sprawdza rozwiązanie dla przykładowych danych; samodzielnie odnajduje dodatkowe możliwości programu, korzystając z Pomocy; potrafi samodzielnie modyfikować program, tak aby był optymalny;</w:t>
            </w:r>
          </w:p>
          <w:p w14:paraId="43F87A94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projektuje animowane historyjki i gry według własnych pomysłów i zapisuje je, korzystając z wybranego środowiska programowania; tworzy trudniejsze programy realizujące zadane zagadnienie; rozwiązuje zadania z konkursów informatycznych i bierze w nich udział;</w:t>
            </w:r>
          </w:p>
          <w:p w14:paraId="2E8345AD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potrafi zastosować właściwy sposób otaczania obrazu tekstem (m.in. Dobiera odpowiedni układ do treści dokumentu tekstowego, do rodzaju wstawianych rysunków); samodzielnie modyfikuje dokumenty tekstowe, do których wstawia obrazy lub ich fragmenty; samodzielnie odszukuje dodatkowe możliwości formatowania obrazu wstawionego do tekstu;</w:t>
            </w:r>
          </w:p>
          <w:p w14:paraId="7D14C361" w14:textId="77777777" w:rsidR="00D93C00" w:rsidRPr="00D93C00" w:rsidRDefault="00D93C00" w:rsidP="00D93C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93C00">
              <w:rPr>
                <w:rFonts w:ascii="Arial" w:hAnsi="Arial" w:cs="Arial"/>
                <w:sz w:val="18"/>
                <w:szCs w:val="18"/>
                <w:lang w:eastAsia="zh-CN"/>
              </w:rPr>
              <w:t>rozróżnia obramowanie tekstu od obramowania akapitu, stosując poprawnie te dwa sposoby obramowania; potrafi poprawnie dostosować formę tekstu do jego przeznaczenia, stosując właściwe ozdobniki i odpowiednie formatowanie tekstu; właściwie planuje układ tabeli w celu umieszczenia w komórkach tabeli konkretnych informacji; samodzielnie dobiera parametry drukowania w celu wydrukowania dokumentu; potrafi pełnić funkcję koordynatora grupy, przydzielając zadania szczegółowe uczestnikom projektu; w zadaniach projektowych wykazuje umiejętność prawidłowego łączenia grafiki i tekstu; przygotowuje projekt na samodzielnie wymyślony temat.</w:t>
            </w:r>
          </w:p>
          <w:p w14:paraId="20984FA9" w14:textId="77777777" w:rsidR="00D93C00" w:rsidRPr="00D93C00" w:rsidRDefault="00D93C00" w:rsidP="00D93C00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1860EAF6" w14:textId="77777777" w:rsidR="00D93C00" w:rsidRPr="00D93C00" w:rsidRDefault="00D93C00" w:rsidP="00D93C00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39E9D19D" w14:textId="77777777" w:rsidR="008203AC" w:rsidRDefault="008203AC"/>
    <w:sectPr w:rsidR="008203AC" w:rsidSect="000017AC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85F1" w14:textId="77777777" w:rsidR="000017AC" w:rsidRPr="000F0F52" w:rsidRDefault="00D93C00">
    <w:pPr>
      <w:pStyle w:val="Stopka"/>
      <w:jc w:val="right"/>
    </w:pPr>
  </w:p>
  <w:p w14:paraId="66036396" w14:textId="77777777" w:rsidR="000017AC" w:rsidRPr="000F0F52" w:rsidRDefault="00D93C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A247" w14:textId="77777777" w:rsidR="000017AC" w:rsidRDefault="00D93C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DF42"/>
    <w:multiLevelType w:val="singleLevel"/>
    <w:tmpl w:val="2B94DF4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D412965"/>
    <w:multiLevelType w:val="singleLevel"/>
    <w:tmpl w:val="2D41296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0"/>
    <w:rsid w:val="008203AC"/>
    <w:rsid w:val="00D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0BD"/>
  <w15:chartTrackingRefBased/>
  <w15:docId w15:val="{BB553BB4-2C0A-4AF5-85B3-BC824F0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C00"/>
  </w:style>
  <w:style w:type="paragraph" w:styleId="Nagwek">
    <w:name w:val="header"/>
    <w:basedOn w:val="Normalny"/>
    <w:link w:val="NagwekZnak"/>
    <w:uiPriority w:val="99"/>
    <w:semiHidden/>
    <w:unhideWhenUsed/>
    <w:rsid w:val="00D9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C00"/>
  </w:style>
  <w:style w:type="table" w:styleId="Tabela-Siatka">
    <w:name w:val="Table Grid"/>
    <w:basedOn w:val="Standardowy"/>
    <w:qFormat/>
    <w:rsid w:val="00D93C0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Juranek</dc:creator>
  <cp:keywords/>
  <dc:description/>
  <cp:lastModifiedBy>Grzegorz Juranek</cp:lastModifiedBy>
  <cp:revision>1</cp:revision>
  <dcterms:created xsi:type="dcterms:W3CDTF">2023-10-12T06:37:00Z</dcterms:created>
  <dcterms:modified xsi:type="dcterms:W3CDTF">2023-10-12T06:38:00Z</dcterms:modified>
</cp:coreProperties>
</file>