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3D044" w14:textId="77777777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05975E6" w14:textId="65DD06FC" w:rsidR="007171A6" w:rsidRPr="00EE3CDD" w:rsidRDefault="007171A6" w:rsidP="00020D1B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14:paraId="330CF769" w14:textId="60591006" w:rsidR="007171A6" w:rsidRPr="00EE3CDD" w:rsidRDefault="007171A6" w:rsidP="00B46EF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E3CDD">
        <w:rPr>
          <w:rFonts w:ascii="Times New Roman" w:hAnsi="Times New Roman" w:cs="Times New Roman"/>
          <w:b/>
          <w:bCs/>
          <w:sz w:val="32"/>
          <w:szCs w:val="32"/>
        </w:rPr>
        <w:t>Wymagania na poszczególne oceny</w:t>
      </w:r>
      <w:r w:rsidR="00020D1B">
        <w:rPr>
          <w:rFonts w:ascii="Times New Roman" w:hAnsi="Times New Roman" w:cs="Times New Roman"/>
          <w:b/>
          <w:bCs/>
          <w:sz w:val="32"/>
          <w:szCs w:val="32"/>
        </w:rPr>
        <w:t xml:space="preserve"> z przedmiotu historia w klasie 5</w:t>
      </w:r>
      <w:r w:rsidR="00A0108F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020D1B">
        <w:rPr>
          <w:rFonts w:ascii="Times New Roman" w:hAnsi="Times New Roman" w:cs="Times New Roman"/>
          <w:b/>
          <w:bCs/>
          <w:sz w:val="32"/>
          <w:szCs w:val="32"/>
        </w:rPr>
        <w:t xml:space="preserve"> szkoły podstawowej.</w:t>
      </w:r>
    </w:p>
    <w:p w14:paraId="137C3E8E" w14:textId="3DD103F1" w:rsidR="007171A6" w:rsidRPr="00DC3610" w:rsidRDefault="007171A6" w:rsidP="00156589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70" w:type="dxa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92"/>
        <w:gridCol w:w="2728"/>
        <w:gridCol w:w="2785"/>
        <w:gridCol w:w="2785"/>
        <w:gridCol w:w="2785"/>
        <w:gridCol w:w="2786"/>
        <w:gridCol w:w="9"/>
      </w:tblGrid>
      <w:tr w:rsidR="00020D1B" w:rsidRPr="00DC3610" w14:paraId="6C58DBA8" w14:textId="77777777" w:rsidTr="00CF225F">
        <w:trPr>
          <w:trHeight w:val="345"/>
        </w:trPr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788509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Temat lekcji</w:t>
            </w:r>
          </w:p>
        </w:tc>
        <w:tc>
          <w:tcPr>
            <w:tcW w:w="138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E9EA4" w14:textId="77777777" w:rsidR="00020D1B" w:rsidRPr="00DC3610" w:rsidRDefault="00020D1B" w:rsidP="00156589">
            <w:pPr>
              <w:tabs>
                <w:tab w:val="left" w:pos="2198"/>
                <w:tab w:val="left" w:pos="2623"/>
              </w:tabs>
              <w:snapToGrid w:val="0"/>
              <w:spacing w:after="0"/>
              <w:ind w:left="922" w:hanging="2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Wymagania na poszczególne oceny</w:t>
            </w:r>
          </w:p>
        </w:tc>
      </w:tr>
      <w:tr w:rsidR="00020D1B" w:rsidRPr="00DC3610" w14:paraId="7167C07A" w14:textId="77777777" w:rsidTr="00CF225F">
        <w:trPr>
          <w:gridAfter w:val="1"/>
          <w:wAfter w:w="9" w:type="dxa"/>
          <w:trHeight w:val="465"/>
        </w:trPr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FB352" w14:textId="77777777" w:rsidR="00020D1B" w:rsidRPr="00DC3610" w:rsidRDefault="00020D1B" w:rsidP="0015658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106AFF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dopuszczająca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E580A4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dostateczna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8502C5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dobra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C82EAF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bardzo dobra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3D7BA" w14:textId="77777777" w:rsidR="00020D1B" w:rsidRPr="00DC3610" w:rsidRDefault="00020D1B" w:rsidP="001565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celująca</w:t>
            </w:r>
          </w:p>
        </w:tc>
      </w:tr>
      <w:tr w:rsidR="00B46EF8" w:rsidRPr="00DC3610" w14:paraId="5C95A21B" w14:textId="77777777" w:rsidTr="00CF225F">
        <w:trPr>
          <w:gridAfter w:val="1"/>
          <w:wAfter w:w="9" w:type="dxa"/>
          <w:trHeight w:val="2395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1B75B5" w14:textId="1B5A721F" w:rsidR="00B46EF8" w:rsidRPr="00020D1B" w:rsidRDefault="00B46EF8" w:rsidP="00020D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w historii.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E6CC" w14:textId="77777777" w:rsidR="00B46EF8" w:rsidRDefault="00B46EF8" w:rsidP="00B46EF8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na taśmie chronologicznej wskazać wydarzenie, które zapoczątkowało naszą erę</w:t>
            </w:r>
          </w:p>
          <w:p w14:paraId="54116818" w14:textId="77777777" w:rsidR="00B46EF8" w:rsidRDefault="00B46EF8" w:rsidP="00B46EF8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wie wiek,</w:t>
            </w: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E9EA097" w14:textId="77777777" w:rsidR="00FC4C96" w:rsidRDefault="00B46EF8" w:rsidP="00FC4C96">
            <w:pPr>
              <w:pStyle w:val="Pa11"/>
              <w:numPr>
                <w:ilvl w:val="0"/>
                <w:numId w:val="18"/>
              </w:numPr>
              <w:ind w:left="251" w:hanging="28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obliczyć wiek na podstawie daty</w:t>
            </w:r>
            <w:r w:rsidR="00FC4C96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7F8754" w14:textId="596E1168" w:rsidR="00FC4C96" w:rsidRPr="00FC4C96" w:rsidRDefault="00FC4C96" w:rsidP="00FC4C96">
            <w:pPr>
              <w:pStyle w:val="Pa11"/>
              <w:numPr>
                <w:ilvl w:val="0"/>
                <w:numId w:val="18"/>
              </w:numPr>
              <w:ind w:left="251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zna epoki historyczne i potrafi wymienić je w kolejności chronologicznej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E43E" w14:textId="77777777" w:rsidR="00FC4C96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wie co to jest era, tysiąclecie (millenium) </w:t>
            </w:r>
          </w:p>
          <w:p w14:paraId="19DA860B" w14:textId="77777777" w:rsidR="00FC4C96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potrafi obliczyć wiek na podstawie daty i ustalić jego połowę zna epoki historyczne, </w:t>
            </w:r>
          </w:p>
          <w:p w14:paraId="7E77A084" w14:textId="58BABFEE" w:rsidR="00FC4C96" w:rsidRPr="002665A4" w:rsidRDefault="00FC4C96" w:rsidP="00FC4C96">
            <w:pPr>
              <w:pStyle w:val="Pa11"/>
              <w:numPr>
                <w:ilvl w:val="0"/>
                <w:numId w:val="18"/>
              </w:numPr>
              <w:ind w:left="296" w:hanging="28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>zaznacza je na taśmie chronologicznej w raz z wydarzeniami i datami granicznymi.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7C5F" w14:textId="77777777" w:rsidR="00B46EF8" w:rsidRDefault="00FC4C96" w:rsidP="00FC4C9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Potrafi wskazać daty graniczne określonego wieku</w:t>
            </w:r>
          </w:p>
          <w:p w14:paraId="4E55E3A9" w14:textId="7226B45B" w:rsidR="00FC4C96" w:rsidRPr="00FC4C96" w:rsidRDefault="00FC4C96" w:rsidP="00FC4C96">
            <w:pPr>
              <w:pStyle w:val="Akapitzlist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210" w:hanging="210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Potrafi obliczyć, ile lat minęło pomiędzy dwoma wydarzeniami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A009" w14:textId="77777777" w:rsidR="00B46EF8" w:rsidRDefault="00B46EF8" w:rsidP="007F3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76AB5" w14:textId="77777777" w:rsidR="00B46EF8" w:rsidRDefault="00B46EF8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6BE64D12" w14:textId="77777777" w:rsidTr="00CF225F">
        <w:trPr>
          <w:trHeight w:val="388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0F9C27" w14:textId="4F408CA8" w:rsidR="00A46014" w:rsidRPr="00A46014" w:rsidRDefault="00A46014" w:rsidP="005314AB">
            <w:pPr>
              <w:tabs>
                <w:tab w:val="left" w:pos="977"/>
              </w:tabs>
              <w:spacing w:after="0" w:line="240" w:lineRule="auto"/>
              <w:rPr>
                <w:rFonts w:ascii="Times New Roman" w:eastAsia="Arial Unicode MS" w:hAnsi="Times New Roman" w:cs="Times New Roman"/>
                <w:sz w:val="32"/>
                <w:szCs w:val="32"/>
              </w:rPr>
            </w:pPr>
            <w:r>
              <w:rPr>
                <w:rFonts w:ascii="Times New Roman" w:eastAsia="Arial Unicode MS" w:hAnsi="Times New Roman" w:cs="Times New Roman"/>
                <w:sz w:val="32"/>
                <w:szCs w:val="32"/>
              </w:rPr>
              <w:t>PIERWSZE CYWILIZACJE</w:t>
            </w:r>
          </w:p>
        </w:tc>
      </w:tr>
      <w:tr w:rsidR="00020D1B" w:rsidRPr="00DC3610" w14:paraId="10767A02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613B7" w14:textId="4434A306" w:rsidR="00020D1B" w:rsidRPr="00020D1B" w:rsidRDefault="00020D1B" w:rsidP="00020D1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20D1B">
              <w:rPr>
                <w:rFonts w:ascii="Times New Roman" w:hAnsi="Times New Roman" w:cs="Times New Roman"/>
                <w:b/>
                <w:sz w:val="20"/>
                <w:szCs w:val="20"/>
              </w:rPr>
              <w:t>Życie pierwszych ludzi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214CF" w14:textId="77777777" w:rsid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koczowniczy i</w:t>
            </w:r>
            <w:r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osiadły tryb życia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pięściak</w:t>
            </w:r>
          </w:p>
          <w:p w14:paraId="17752367" w14:textId="77777777" w:rsidR="00B46EF8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różnice między człowiekiem pierwotnym a współczesnym</w:t>
            </w:r>
          </w:p>
          <w:p w14:paraId="3A13807C" w14:textId="77777777" w:rsidR="00B46EF8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potrafi wyjaśnić, jakie korzyści daje człowiekowi umiejętność uprawy ziemi i hodowli zwierząt</w:t>
            </w:r>
          </w:p>
          <w:p w14:paraId="062F73A5" w14:textId="2D052970" w:rsidR="00020D1B" w:rsidRPr="00B46EF8" w:rsidRDefault="00020D1B" w:rsidP="00520B67">
            <w:pPr>
              <w:pStyle w:val="Pa11"/>
              <w:numPr>
                <w:ilvl w:val="0"/>
                <w:numId w:val="17"/>
              </w:numPr>
              <w:ind w:left="251" w:hanging="25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B46EF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dlaczego narzędzia metalowe są lepsze od kamiennych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FE94" w14:textId="77777777" w:rsidR="004C6A31" w:rsidRPr="004C6A31" w:rsidRDefault="00020D1B" w:rsidP="004C6A31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pięściak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hodowla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koczowniczy tryb życia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osiadły tryb życia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rewolucja neolityczna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epoka kamienia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brązu</w:t>
            </w:r>
            <w:r w:rsidRPr="004C6A3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4C6A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epoka żelaza</w:t>
            </w:r>
          </w:p>
          <w:p w14:paraId="6D712B0F" w14:textId="77777777" w:rsidR="004C6A31" w:rsidRPr="004C6A31" w:rsidRDefault="00020D1B" w:rsidP="00491F14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przedstawia, skąd wywodzą się praludzie</w:t>
            </w:r>
          </w:p>
          <w:p w14:paraId="5A1866B4" w14:textId="77777777" w:rsidR="004C6A31" w:rsidRPr="004C6A31" w:rsidRDefault="00020D1B" w:rsidP="00491F14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życie ludzi pierwotnych</w:t>
            </w:r>
          </w:p>
          <w:p w14:paraId="4AE9A397" w14:textId="77777777" w:rsidR="004C6A31" w:rsidRPr="004C6A31" w:rsidRDefault="00020D1B" w:rsidP="005314AB">
            <w:pPr>
              <w:pStyle w:val="Pa11"/>
              <w:numPr>
                <w:ilvl w:val="0"/>
                <w:numId w:val="17"/>
              </w:numPr>
              <w:ind w:left="299" w:hanging="283"/>
              <w:rPr>
                <w:rStyle w:val="A13"/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charakteryzuje epoki kamienia, brązu i żelaza</w:t>
            </w:r>
          </w:p>
          <w:p w14:paraId="4E1506E5" w14:textId="56C7D2AA" w:rsidR="00020D1B" w:rsidRPr="004C6A31" w:rsidRDefault="00020D1B" w:rsidP="005314AB">
            <w:pPr>
              <w:pStyle w:val="Pa11"/>
              <w:numPr>
                <w:ilvl w:val="0"/>
                <w:numId w:val="17"/>
              </w:numPr>
              <w:ind w:left="299" w:hanging="28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wyjaśnia znaczenie nabycia umiejętności wskrzeszania ognia przez człowieka</w:t>
            </w:r>
          </w:p>
          <w:p w14:paraId="17B652BD" w14:textId="77777777" w:rsidR="00020D1B" w:rsidRPr="00DC3610" w:rsidRDefault="00020D1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7E19" w14:textId="77777777" w:rsidR="004C6A31" w:rsidRDefault="00020D1B" w:rsidP="0072448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koczowniczy tryb życia z osiadłym</w:t>
            </w:r>
          </w:p>
          <w:p w14:paraId="378F5BFC" w14:textId="77777777" w:rsidR="004C6A31" w:rsidRPr="004C6A31" w:rsidRDefault="00020D1B" w:rsidP="007F366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Style w:val="A13"/>
                <w:rFonts w:ascii="Times New Roman" w:eastAsia="Arial Unicode MS" w:hAnsi="Times New Roman" w:cs="Times New Roman"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na czym polegała rewolucja neolityczna</w:t>
            </w:r>
          </w:p>
          <w:p w14:paraId="6ED8E7B9" w14:textId="7A8E1382" w:rsidR="00020D1B" w:rsidRPr="004C6A31" w:rsidRDefault="00020D1B" w:rsidP="007F366D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04" w:hanging="20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dawne i współczesne sposoby wytapiania żelaza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2B9B" w14:textId="77777777" w:rsid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umiejętności, których nabycie umożliwiło ludziom przejście na osiadły tryb życia</w:t>
            </w:r>
          </w:p>
          <w:p w14:paraId="116D71C8" w14:textId="77777777" w:rsid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skutki rewolucji neolitycznej</w:t>
            </w:r>
          </w:p>
          <w:p w14:paraId="2A809F6A" w14:textId="5D54988E" w:rsidR="00020D1B" w:rsidRPr="004C6A31" w:rsidRDefault="00020D1B" w:rsidP="004C6A31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259" w:hanging="259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wskazuje szlaki, którymi ludność zasiedliła różne kontynenty</w:t>
            </w:r>
          </w:p>
          <w:p w14:paraId="23706BA5" w14:textId="77777777" w:rsidR="00020D1B" w:rsidRPr="00DC3610" w:rsidRDefault="00020D1B" w:rsidP="00520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CE8F" w14:textId="77777777" w:rsid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pojęcie ewolucji</w:t>
            </w:r>
          </w:p>
          <w:p w14:paraId="62AC0ED9" w14:textId="77777777" w:rsid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charakteryzuje kierunki ewolucji człowieka</w:t>
            </w:r>
          </w:p>
          <w:p w14:paraId="72CBD34F" w14:textId="69E07316" w:rsidR="00020D1B" w:rsidRPr="004C6A31" w:rsidRDefault="00020D1B" w:rsidP="005314AB">
            <w:pPr>
              <w:pStyle w:val="Akapitzlist"/>
              <w:numPr>
                <w:ilvl w:val="0"/>
                <w:numId w:val="17"/>
              </w:numPr>
              <w:tabs>
                <w:tab w:val="left" w:pos="977"/>
              </w:tabs>
              <w:spacing w:after="0" w:line="240" w:lineRule="auto"/>
              <w:ind w:left="306" w:hanging="284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eastAsia="Arial Unicode MS" w:hAnsi="Times New Roman" w:cs="Times New Roman"/>
                <w:sz w:val="20"/>
                <w:szCs w:val="20"/>
              </w:rPr>
              <w:t>porównuje poziom cywilizacyjny ludzi w różnych epokach</w:t>
            </w:r>
          </w:p>
        </w:tc>
      </w:tr>
      <w:tr w:rsidR="00020D1B" w:rsidRPr="00DC3610" w14:paraId="2452F4AC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4FCD" w14:textId="764F64C7" w:rsidR="00020D1B" w:rsidRPr="004C6A31" w:rsidRDefault="00020D1B" w:rsidP="005E3764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lastRenderedPageBreak/>
              <w:t>Miasta- państwa</w:t>
            </w:r>
            <w:r w:rsidR="004C6A31"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C6A31">
              <w:rPr>
                <w:rFonts w:ascii="Times New Roman" w:hAnsi="Times New Roman"/>
                <w:b/>
                <w:sz w:val="20"/>
                <w:szCs w:val="20"/>
              </w:rPr>
              <w:t>Mezopotamii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1A91" w14:textId="77777777" w:rsidR="004C6A31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</w:p>
          <w:p w14:paraId="320515CC" w14:textId="77777777" w:rsid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wyjaśnia, jaką funkcję mogą pełnić rzeki w życiu człowieka</w:t>
            </w:r>
          </w:p>
          <w:p w14:paraId="38263F42" w14:textId="77777777" w:rsidR="004C6A31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wskazuje na mapie: obszar Mezopotamii</w:t>
            </w:r>
          </w:p>
          <w:p w14:paraId="31079F3D" w14:textId="1F724FE1" w:rsidR="00020D1B" w:rsidRPr="004C6A31" w:rsidRDefault="00020D1B" w:rsidP="00520B67">
            <w:pPr>
              <w:pStyle w:val="Pa11"/>
              <w:numPr>
                <w:ilvl w:val="0"/>
                <w:numId w:val="19"/>
              </w:numPr>
              <w:spacing w:line="240" w:lineRule="auto"/>
              <w:ind w:left="253" w:hanging="253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wyjaśnia zasadę </w:t>
            </w:r>
            <w:r w:rsidR="004C6A31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oko za oko, ząb za ząb</w:t>
            </w:r>
            <w:r w:rsidR="004C6A31">
              <w:rPr>
                <w:rFonts w:ascii="Times New Roman" w:hAnsi="Times New Roman" w:cs="Times New Roman"/>
                <w:i/>
                <w:sz w:val="20"/>
                <w:szCs w:val="20"/>
              </w:rPr>
              <w:t>”</w:t>
            </w:r>
          </w:p>
          <w:p w14:paraId="0C74C2A7" w14:textId="77777777" w:rsidR="00020D1B" w:rsidRPr="00DC3610" w:rsidRDefault="00020D1B" w:rsidP="00520B67">
            <w:pPr>
              <w:pStyle w:val="Pa11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0F7C" w14:textId="77777777" w:rsidR="004C6A31" w:rsidRP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cywilizacja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Mezopotamia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Bliski Wschód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Babilonia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Sumerowie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kanał nawadniający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kodeks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pismo klinowe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zikkurat</w:t>
            </w: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31">
              <w:rPr>
                <w:rFonts w:ascii="Times New Roman" w:hAnsi="Times New Roman" w:cs="Times New Roman"/>
                <w:i/>
                <w:sz w:val="20"/>
                <w:szCs w:val="20"/>
              </w:rPr>
              <w:t>podatki</w:t>
            </w:r>
          </w:p>
          <w:p w14:paraId="3C1B0642" w14:textId="77777777" w:rsid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 xml:space="preserve">samodzielnie wskazuje na mapie: obszar Mezopotamii, Tygrys, Eufrat, </w:t>
            </w:r>
            <w:proofErr w:type="spellStart"/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Ur</w:t>
            </w:r>
            <w:proofErr w:type="spellEnd"/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, Babilon</w:t>
            </w:r>
          </w:p>
          <w:p w14:paraId="1C1EB4ED" w14:textId="0DFBC292" w:rsidR="00020D1B" w:rsidRPr="004C6A31" w:rsidRDefault="00020D1B" w:rsidP="00520B67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cywilizacyjne ludów starożytnej Mezopotamii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A009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rolę wielkich rzek w rozwoju rolnictwa, handlu i komunikacji</w:t>
            </w:r>
          </w:p>
          <w:p w14:paraId="5DBDF97A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charakteryzuje i podaje przykłady państw-miast z terenu Mezopotamii</w:t>
            </w:r>
          </w:p>
          <w:p w14:paraId="171FEE78" w14:textId="035B399D" w:rsidR="00020D1B" w:rsidRP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204" w:hanging="204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wyjaśnia znaczenie kodyfikacji prawa w życiu społecznym</w:t>
            </w:r>
          </w:p>
          <w:p w14:paraId="3F0C3567" w14:textId="77777777" w:rsidR="00020D1B" w:rsidRPr="00DC3610" w:rsidRDefault="00020D1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B5E40" w14:textId="77777777" w:rsidR="004C6A31" w:rsidRDefault="00020D1B" w:rsidP="004C6A3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 różnicę między prawem zwyczajowym a skodyfikowanym</w:t>
            </w:r>
          </w:p>
          <w:p w14:paraId="38201E2C" w14:textId="07AFD281" w:rsidR="00020D1B" w:rsidRPr="004C6A31" w:rsidRDefault="00020D1B" w:rsidP="004C6A31">
            <w:pPr>
              <w:pStyle w:val="Akapitzlist"/>
              <w:widowControl w:val="0"/>
              <w:numPr>
                <w:ilvl w:val="0"/>
                <w:numId w:val="19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tłumaczy, w jaki sposób powstawały pierwsze państwa</w:t>
            </w:r>
          </w:p>
          <w:p w14:paraId="43325128" w14:textId="77777777" w:rsidR="00020D1B" w:rsidRPr="00DC3610" w:rsidRDefault="00020D1B" w:rsidP="00520B67">
            <w:pPr>
              <w:widowControl w:val="0"/>
              <w:suppressAutoHyphens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7C6036D5" w14:textId="77777777" w:rsidR="00020D1B" w:rsidRPr="00DC3610" w:rsidRDefault="00020D1B" w:rsidP="00520B67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DD12" w14:textId="77777777" w:rsid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4" w:hanging="164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przedstawia kraje leżące obecnie na obszarze dawnej Mezopotamii </w:t>
            </w:r>
          </w:p>
          <w:p w14:paraId="1C26E8AD" w14:textId="39EE7226" w:rsidR="00020D1B" w:rsidRPr="004C6A31" w:rsidRDefault="00020D1B" w:rsidP="004C6A31">
            <w:pPr>
              <w:pStyle w:val="Akapitzlist"/>
              <w:numPr>
                <w:ilvl w:val="0"/>
                <w:numId w:val="19"/>
              </w:numPr>
              <w:spacing w:after="0" w:line="240" w:lineRule="auto"/>
              <w:ind w:left="164" w:hanging="164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współczesne przedmioty, których powstanie było możliwe dzięki osiągnięciom ludów Mezopotamii</w:t>
            </w:r>
          </w:p>
          <w:p w14:paraId="1BB9071F" w14:textId="77777777" w:rsidR="00020D1B" w:rsidRPr="00DC3610" w:rsidRDefault="00020D1B" w:rsidP="00520B67">
            <w:pPr>
              <w:snapToGrid w:val="0"/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9F5E135" w14:textId="77777777" w:rsidTr="00CF225F">
        <w:trPr>
          <w:gridAfter w:val="1"/>
          <w:wAfter w:w="9" w:type="dxa"/>
          <w:trHeight w:val="20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386090" w14:textId="6E546354" w:rsidR="00020D1B" w:rsidRPr="004C6A31" w:rsidRDefault="00020D1B" w:rsidP="004C6A31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W Egipcie</w:t>
            </w:r>
            <w:r w:rsidR="004C6A31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Pr="004C6A31">
              <w:rPr>
                <w:rFonts w:ascii="Times New Roman" w:hAnsi="Times New Roman"/>
                <w:b/>
                <w:sz w:val="20"/>
                <w:szCs w:val="20"/>
              </w:rPr>
              <w:t>faraonów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0D259E7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piramida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</w:p>
          <w:p w14:paraId="3EE69BEF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wskazuje na mapie: Egipt oraz Nil</w:t>
            </w:r>
          </w:p>
          <w:p w14:paraId="2F1D43D1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C6A31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opisuje wygląd piramid</w:t>
            </w:r>
          </w:p>
          <w:p w14:paraId="42A2EE68" w14:textId="4347A8A3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12" w:hanging="141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porównuje wygląd hieroglifów i pisma współczesnego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13CD0F" w14:textId="77777777" w:rsidR="004C6A31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faraon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politeizm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piramidy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hieroglify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mumifikacja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sarkofag</w:t>
            </w:r>
          </w:p>
          <w:p w14:paraId="22F28152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wymienia najważniejsze osiągnięcia cywilizacji egipskiej</w:t>
            </w:r>
          </w:p>
          <w:p w14:paraId="30976EA3" w14:textId="64D6E3EA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opisuje zakres władzy faraona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41023817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wyjaśnia rolę Nilu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rozwoju cywilizacji egipskiej</w:t>
            </w:r>
          </w:p>
          <w:p w14:paraId="5600580A" w14:textId="77777777" w:rsid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przedstawia strukturę społeczną Egiptu</w:t>
            </w:r>
          </w:p>
          <w:p w14:paraId="7DA452E4" w14:textId="4AC08021" w:rsidR="00020D1B" w:rsidRPr="004C6A31" w:rsidRDefault="00020D1B" w:rsidP="004C6A31">
            <w:pPr>
              <w:pStyle w:val="Pa11"/>
              <w:numPr>
                <w:ilvl w:val="0"/>
                <w:numId w:val="20"/>
              </w:numPr>
              <w:spacing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</w:rPr>
            </w:pPr>
            <w:r w:rsidRPr="004C6A31">
              <w:rPr>
                <w:rFonts w:ascii="Times New Roman" w:hAnsi="Times New Roman" w:cs="Times New Roman"/>
                <w:sz w:val="20"/>
                <w:szCs w:val="20"/>
              </w:rPr>
              <w:t>podaje przykłady bogów i charakteryzuje wierzenia Egipcjan</w:t>
            </w:r>
          </w:p>
          <w:p w14:paraId="240CE692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C101D0D" w14:textId="77777777" w:rsidR="00F50C4B" w:rsidRDefault="00020D1B" w:rsidP="00F50C4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 powiązania między wierzeniami Egipcjan a ich osiągnięciami w dziedzinie budownictwa i medycyny</w:t>
            </w:r>
          </w:p>
          <w:p w14:paraId="5F78A167" w14:textId="77762FAE" w:rsidR="00020D1B" w:rsidRPr="00F50C4B" w:rsidRDefault="00020D1B" w:rsidP="00F50C4B">
            <w:pPr>
              <w:pStyle w:val="Akapitzlist"/>
              <w:numPr>
                <w:ilvl w:val="0"/>
                <w:numId w:val="20"/>
              </w:numPr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w jaki sposób wznoszono piramidy</w:t>
            </w:r>
          </w:p>
          <w:p w14:paraId="31D4D46B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8F160" w14:textId="77777777" w:rsidR="00F50C4B" w:rsidRDefault="00020D1B" w:rsidP="00F50C4B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etapy pochówku faraonów</w:t>
            </w:r>
          </w:p>
          <w:p w14:paraId="2B7D1E08" w14:textId="33A60C77" w:rsidR="00020D1B" w:rsidRPr="00F50C4B" w:rsidRDefault="00020D1B" w:rsidP="00F50C4B">
            <w:pPr>
              <w:pStyle w:val="Akapitzlist"/>
              <w:numPr>
                <w:ilvl w:val="0"/>
                <w:numId w:val="20"/>
              </w:numPr>
              <w:snapToGrid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najbardziej znane przykłady sztuki egipskiej (Sfinks, Dolina Królów, grobowiec Tutenchamona, popiersie Neferetiti), piramidy w Gizie, świątynia Abu </w:t>
            </w:r>
            <w:proofErr w:type="spellStart"/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Simbel</w:t>
            </w:r>
            <w:proofErr w:type="spellEnd"/>
          </w:p>
        </w:tc>
      </w:tr>
      <w:tr w:rsidR="00020D1B" w:rsidRPr="00DC3610" w14:paraId="6D0BD99B" w14:textId="77777777" w:rsidTr="00CF225F">
        <w:trPr>
          <w:gridAfter w:val="1"/>
          <w:wAfter w:w="9" w:type="dxa"/>
          <w:trHeight w:val="14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CDB952" w14:textId="453E4403" w:rsidR="00020D1B" w:rsidRPr="00F50C4B" w:rsidRDefault="00020D1B" w:rsidP="00F50C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>W</w:t>
            </w:r>
            <w:r w:rsidR="00F50C4B"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t>starożytnym Izraelu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7705DDF" w14:textId="77777777" w:rsidR="00F50C4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Tora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Żydzi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314A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Dekalog</w:t>
            </w:r>
          </w:p>
          <w:p w14:paraId="2D285BF0" w14:textId="77777777" w:rsidR="00F50C4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o czym opowiada Biblia</w:t>
            </w:r>
          </w:p>
          <w:p w14:paraId="2D67CCBE" w14:textId="1B948E6B" w:rsidR="00020D1B" w:rsidRPr="00F50C4B" w:rsidRDefault="00020D1B" w:rsidP="00F50C4B">
            <w:pPr>
              <w:pStyle w:val="Pa11"/>
              <w:numPr>
                <w:ilvl w:val="0"/>
                <w:numId w:val="21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najważniejsze postaci biblijne związane z dziejami Żydów</w:t>
            </w:r>
          </w:p>
          <w:p w14:paraId="022651B8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43D9BACC" w14:textId="77777777" w:rsidR="00F50C4B" w:rsidRPr="00F50C4B" w:rsidRDefault="00020D1B" w:rsidP="00F50C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judaizm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Tora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Jahwe</w:t>
            </w:r>
            <w:proofErr w:type="spellEnd"/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Dekalog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synagoga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Mesjasz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Ziemia Obiecana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Arka Przymierza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monoteizm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Palestyna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prorok, Świątynia Jerozolimska</w:t>
            </w:r>
          </w:p>
          <w:p w14:paraId="672FF2FE" w14:textId="77777777" w:rsidR="00F50C4B" w:rsidRPr="00F50C4B" w:rsidRDefault="00020D1B" w:rsidP="00F50C4B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wskazuje na mapie: Palestynę, Jerozolimę</w:t>
            </w:r>
          </w:p>
          <w:p w14:paraId="70A2872F" w14:textId="125A6A4C" w:rsidR="00020D1B" w:rsidRPr="00F50C4B" w:rsidRDefault="00020D1B" w:rsidP="00520B67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eastAsia="Arial Unicode MS" w:hAnsi="Times New Roman" w:cs="Times New Roman"/>
                <w:sz w:val="20"/>
                <w:szCs w:val="20"/>
              </w:rPr>
              <w:t>wyjaśnia różnicę pomiędzy politeizmem a monoteizmem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3BB8E02A" w14:textId="77777777" w:rsidR="00F50C4B" w:rsidRP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DC3610">
              <w:t xml:space="preserve">opisuje główne etapy historii Izraelitów </w:t>
            </w:r>
          </w:p>
          <w:p w14:paraId="5498F72E" w14:textId="77777777" w:rsid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F50C4B">
              <w:rPr>
                <w:rFonts w:eastAsia="Arial Unicode MS"/>
              </w:rPr>
              <w:t>charakteryzuje judaizm</w:t>
            </w:r>
          </w:p>
          <w:p w14:paraId="3F5CF174" w14:textId="6C50033C" w:rsidR="00020D1B" w:rsidRPr="00F50C4B" w:rsidRDefault="00020D1B" w:rsidP="00F50C4B">
            <w:pPr>
              <w:pStyle w:val="Bezodstpw"/>
              <w:numPr>
                <w:ilvl w:val="0"/>
                <w:numId w:val="21"/>
              </w:numPr>
              <w:ind w:left="204" w:hanging="204"/>
              <w:rPr>
                <w:rFonts w:eastAsia="Arial Unicode MS"/>
              </w:rPr>
            </w:pPr>
            <w:r w:rsidRPr="00F50C4B">
              <w:rPr>
                <w:rFonts w:eastAsia="Arial Unicode MS"/>
              </w:rPr>
              <w:t>porównuje wierzenia Egiptu oraz Izraela</w:t>
            </w:r>
          </w:p>
          <w:p w14:paraId="6BA7CF45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C78BFF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0FDDC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dokonania najważniejszych przywódców religijnych i politycznych Izraela (Abraham, Mojżesz, Dawid, Salomon)</w:t>
            </w:r>
          </w:p>
          <w:p w14:paraId="05695148" w14:textId="1D2DA8CA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suppressAutoHyphens/>
              <w:snapToGrid w:val="0"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podobieństwa i różnice pomiędzy judaizmem a chrześcijaństwem</w:t>
            </w:r>
          </w:p>
          <w:p w14:paraId="345FDF65" w14:textId="77777777" w:rsidR="00020D1B" w:rsidRPr="00DC3610" w:rsidRDefault="00020D1B" w:rsidP="00520B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B0BA8" w14:textId="77777777" w:rsidR="00F50C4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wyjaśnia terminy: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synagoga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rabin</w:t>
            </w:r>
          </w:p>
          <w:p w14:paraId="582A6259" w14:textId="2969AEFE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1"/>
              </w:numPr>
              <w:autoSpaceDE w:val="0"/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podaje przykład synagogi we współczesnej Polsce</w:t>
            </w:r>
          </w:p>
        </w:tc>
      </w:tr>
      <w:tr w:rsidR="00020D1B" w:rsidRPr="00DC3610" w14:paraId="3AEDDEC5" w14:textId="77777777" w:rsidTr="00CF225F">
        <w:trPr>
          <w:gridAfter w:val="1"/>
          <w:wAfter w:w="9" w:type="dxa"/>
          <w:trHeight w:val="255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F103" w14:textId="77FF1DA8" w:rsidR="00020D1B" w:rsidRPr="00F50C4B" w:rsidRDefault="00020D1B" w:rsidP="00F50C4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79" w:hanging="279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Cywilizacje Indii i Chin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97C6" w14:textId="77777777" w:rsid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F50C4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</w:p>
          <w:p w14:paraId="0FCE44A8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wskazuje na mapie: Indie, Chiny</w:t>
            </w:r>
          </w:p>
          <w:p w14:paraId="5FC17666" w14:textId="5B315D1F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12" w:hanging="142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przy pomocy nauczyciele wyjaśnia, dlaczego jedwab i porcelana były towarami poszukiwanymi na Zachodzie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7188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Daleki Wschód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Ariowie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kasta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hinduizm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Wielki Mur Chiński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Jedwabny Szlak</w:t>
            </w:r>
          </w:p>
          <w:p w14:paraId="04AED383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osiągnięcia cywilizacji doliny Indusu</w:t>
            </w:r>
          </w:p>
          <w:p w14:paraId="508A85F5" w14:textId="77777777" w:rsidR="00F50C4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osiągnięcia cywilizacji chińskiej</w:t>
            </w:r>
          </w:p>
          <w:p w14:paraId="2300384C" w14:textId="7C6BD9AC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158" w:hanging="158"/>
              <w:rPr>
                <w:rFonts w:ascii="Times New Roman" w:hAnsi="Times New Roman" w:cs="Times New Roman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kiedy narodziło się cesarstwo chińskie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4A8E" w14:textId="77777777" w:rsid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system kastowy w Indiach</w:t>
            </w:r>
          </w:p>
          <w:p w14:paraId="7467DD85" w14:textId="6DBB32B5" w:rsidR="00020D1B" w:rsidRPr="00F50C4B" w:rsidRDefault="00020D1B" w:rsidP="00F50C4B">
            <w:pPr>
              <w:pStyle w:val="Akapitzlist"/>
              <w:numPr>
                <w:ilvl w:val="0"/>
                <w:numId w:val="22"/>
              </w:numPr>
              <w:spacing w:after="0" w:line="240" w:lineRule="auto"/>
              <w:ind w:left="204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wierzenia hinduistyczne</w:t>
            </w:r>
          </w:p>
          <w:p w14:paraId="4FAA3AF7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14:paraId="10B166A7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Jedwabnego Szlaku w kontaktach między Wschodem a Zachodem</w:t>
            </w:r>
          </w:p>
          <w:p w14:paraId="63B04EDD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terakotową armię</w:t>
            </w:r>
            <w:r w:rsid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jako zabytek kultury chińskiej</w:t>
            </w:r>
          </w:p>
          <w:p w14:paraId="05F52876" w14:textId="55C4384A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17" w:hanging="117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wymienia i wskazuje na mapie: rzeki: Indus, Huang He, Jangcy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9BE7A" w14:textId="77777777" w:rsid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charakteryzuje buddyzm </w:t>
            </w:r>
          </w:p>
          <w:p w14:paraId="7AC84E3E" w14:textId="470102EB" w:rsidR="00020D1B" w:rsidRPr="00F50C4B" w:rsidRDefault="00020D1B" w:rsidP="00F50C4B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 filozofii Konfucjusza</w:t>
            </w:r>
          </w:p>
          <w:p w14:paraId="716E98EE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57F7EAF" w14:textId="77777777" w:rsidTr="00CF225F">
        <w:trPr>
          <w:gridAfter w:val="1"/>
          <w:wAfter w:w="9" w:type="dxa"/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63E8" w14:textId="740DB7E9" w:rsidR="00020D1B" w:rsidRPr="00F50C4B" w:rsidRDefault="00020D1B" w:rsidP="00F50C4B">
            <w:pPr>
              <w:pStyle w:val="Default"/>
              <w:numPr>
                <w:ilvl w:val="0"/>
                <w:numId w:val="16"/>
              </w:numPr>
              <w:ind w:left="279" w:hanging="279"/>
              <w:rPr>
                <w:rFonts w:ascii="Times New Roman" w:hAnsi="Times New Roman"/>
                <w:b/>
                <w:sz w:val="20"/>
                <w:szCs w:val="20"/>
              </w:rPr>
            </w:pPr>
            <w:r w:rsidRPr="00F50C4B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Od hieroglifów</w:t>
            </w:r>
            <w:r w:rsidRPr="00F50C4B">
              <w:rPr>
                <w:rFonts w:ascii="Times New Roman" w:hAnsi="Times New Roman"/>
                <w:b/>
                <w:sz w:val="20"/>
                <w:szCs w:val="20"/>
              </w:rPr>
              <w:t xml:space="preserve"> do alfabetu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6B13" w14:textId="77777777" w:rsid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obrazkowe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hieroglify</w:t>
            </w:r>
            <w:r w:rsidRPr="005314A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7F366D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0EDD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alfabet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610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pismo alfabetyczne</w:t>
            </w:r>
          </w:p>
          <w:p w14:paraId="40A69618" w14:textId="77777777" w:rsidR="00F50C4B" w:rsidRP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wyjaśnia, do czego służy pismo</w:t>
            </w:r>
          </w:p>
          <w:p w14:paraId="19604EC3" w14:textId="12BB9096" w:rsidR="00020D1B" w:rsidRPr="00F50C4B" w:rsidRDefault="00020D1B" w:rsidP="00A46014">
            <w:pPr>
              <w:pStyle w:val="Pa11"/>
              <w:numPr>
                <w:ilvl w:val="0"/>
                <w:numId w:val="23"/>
              </w:numPr>
              <w:spacing w:line="240" w:lineRule="auto"/>
              <w:ind w:left="112" w:hanging="142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charakteryzuje polskie pismo jako przykład pisma alfabetycznego</w:t>
            </w:r>
          </w:p>
          <w:p w14:paraId="1EBA58CC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89E" w14:textId="77777777" w:rsid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papirus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tabliczki gliniane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obrazkowe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pismo klinowe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Fenicjanie</w:t>
            </w:r>
            <w:r w:rsidRPr="00F50C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pismo alfabetyczne</w:t>
            </w:r>
            <w:r w:rsidRPr="00F50C4B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0C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alfabet łaciński</w:t>
            </w:r>
          </w:p>
          <w:p w14:paraId="724990C3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umiejętność pisania wpłynęła na dalsze osiągnięcia człowieka</w:t>
            </w: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78C6B2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</w:rPr>
              <w:t>porównuje pismo obrazkowe i alfabetyczne</w:t>
            </w:r>
          </w:p>
          <w:p w14:paraId="0D93E669" w14:textId="77777777" w:rsidR="00F50C4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związek między wynalezieniem pisma a historią i prehistorią</w:t>
            </w:r>
          </w:p>
          <w:p w14:paraId="09D5E085" w14:textId="453B435B" w:rsidR="00020D1B" w:rsidRPr="00F50C4B" w:rsidRDefault="00020D1B" w:rsidP="00A46014">
            <w:pPr>
              <w:pStyle w:val="Akapitzlist"/>
              <w:numPr>
                <w:ilvl w:val="0"/>
                <w:numId w:val="23"/>
              </w:numPr>
              <w:spacing w:after="0" w:line="240" w:lineRule="auto"/>
              <w:ind w:left="158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przyczyny wynalezienia pisma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439CD2" w14:textId="77777777" w:rsid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przykłady sposobów porozumiewania się między ludźmi i przekazywania doświadczeń</w:t>
            </w:r>
          </w:p>
          <w:p w14:paraId="30BDBCCE" w14:textId="77777777" w:rsid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przyporządkowuje różne rodzaje pisma do cywilizacji, które je stworzyły</w:t>
            </w:r>
          </w:p>
          <w:p w14:paraId="2A6CFE58" w14:textId="4A04AF16" w:rsidR="00020D1B" w:rsidRPr="00F50C4B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204" w:hanging="20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F50C4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przykłady materiałów pisarskich stosowanych w przeszłości </w:t>
            </w:r>
          </w:p>
          <w:p w14:paraId="32663B0E" w14:textId="77777777" w:rsidR="00020D1B" w:rsidRPr="00DC3610" w:rsidRDefault="00020D1B" w:rsidP="00520B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D2C39B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pismo obrazkowe przekształciło się w klinowe</w:t>
            </w:r>
          </w:p>
          <w:p w14:paraId="3124689D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genezę współczesnego pisma polskiego</w:t>
            </w:r>
          </w:p>
          <w:p w14:paraId="2A90BA7A" w14:textId="2B8890B6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17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wyjaśnia, jakie były trudności z odczytywaniem pisma obrazkowego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D8A84" w14:textId="77777777" w:rsid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podaje przykłady narodów, które posługują się pismem sięgającym tradycją do pisma greckiego oraz do łaciny</w:t>
            </w:r>
          </w:p>
          <w:p w14:paraId="1FBB768F" w14:textId="1A618D7C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3"/>
              </w:numPr>
              <w:suppressAutoHyphens/>
              <w:spacing w:after="0" w:line="240" w:lineRule="auto"/>
              <w:ind w:left="164" w:hanging="164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opowiada o przykładach alternatywnych języków umownych (alfabet Morse’a, język migowy)</w:t>
            </w:r>
          </w:p>
          <w:p w14:paraId="75C018AC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2220F633" w14:textId="77777777" w:rsidTr="00CF225F">
        <w:trPr>
          <w:trHeight w:val="346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5CCF9200" w14:textId="12026E2E" w:rsidR="00A46014" w:rsidRPr="00A46014" w:rsidRDefault="00A46014" w:rsidP="00520B67">
            <w:pPr>
              <w:pStyle w:val="Pa11"/>
              <w:rPr>
                <w:rStyle w:val="A14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Style w:val="A14"/>
                <w:rFonts w:ascii="Times New Roman" w:hAnsi="Times New Roman" w:cs="Times New Roman"/>
                <w:sz w:val="32"/>
                <w:szCs w:val="32"/>
              </w:rPr>
              <w:t>STAROŻYTNA GRECJA</w:t>
            </w:r>
          </w:p>
        </w:tc>
      </w:tr>
      <w:tr w:rsidR="00020D1B" w:rsidRPr="00DC3610" w14:paraId="1984DB2D" w14:textId="77777777" w:rsidTr="00CF225F">
        <w:trPr>
          <w:gridAfter w:val="1"/>
          <w:wAfter w:w="9" w:type="dxa"/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F687A" w14:textId="4DED1D9A" w:rsidR="00020D1B" w:rsidRPr="00A46014" w:rsidRDefault="00020D1B" w:rsidP="00A4601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b/>
                <w:sz w:val="20"/>
                <w:szCs w:val="20"/>
              </w:rPr>
              <w:t>Demokratyczne Ateny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0AADB" w14:textId="77777777" w:rsidR="00A46014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</w:p>
          <w:p w14:paraId="05762774" w14:textId="1666CBAF" w:rsidR="00020D1B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greckiego polis i życie w nim na przykładzie Aten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9ACC0" w14:textId="77777777" w:rsid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Hellada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Hellenowie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polis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demokracja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zgromadzenie ludowe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akropol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agora</w:t>
            </w:r>
          </w:p>
          <w:p w14:paraId="59F070FB" w14:textId="77777777" w:rsidR="00A46014" w:rsidRPr="00A46014" w:rsidRDefault="00020D1B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wskazuje na mapie: Grecję, Ateny</w:t>
            </w:r>
          </w:p>
          <w:p w14:paraId="042E5A53" w14:textId="781F9C42" w:rsidR="00020D1B" w:rsidRPr="00A46014" w:rsidRDefault="00020D1B" w:rsidP="00520B67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znaczenie terminu </w:t>
            </w:r>
            <w:r w:rsidRPr="00A46014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 xml:space="preserve">demokracja </w:t>
            </w: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 charakteryzuje demokrację ateńską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7719F" w14:textId="77777777" w:rsid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 wpływ warunków naturalnych Grecji na zajęcia ludności oraz sytuację polityczną (podział na polis)</w:t>
            </w:r>
          </w:p>
          <w:p w14:paraId="7E6BDAA3" w14:textId="77777777" w:rsid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 xml:space="preserve">wyjaśnia, kim był </w:t>
            </w:r>
            <w:proofErr w:type="spellStart"/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Peryklesopisuje</w:t>
            </w:r>
            <w:proofErr w:type="spellEnd"/>
            <w:r w:rsidRPr="00A46014">
              <w:rPr>
                <w:rFonts w:ascii="Times New Roman" w:hAnsi="Times New Roman" w:cs="Times New Roman"/>
                <w:sz w:val="20"/>
                <w:szCs w:val="20"/>
              </w:rPr>
              <w:t xml:space="preserve">, kto </w:t>
            </w:r>
          </w:p>
          <w:p w14:paraId="1443CA82" w14:textId="705EC300" w:rsidR="00020D1B" w:rsidRPr="00A46014" w:rsidRDefault="00020D1B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posiadał prawa polityczne w Atenach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CA7C9" w14:textId="0D0DEE6F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21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podobieństwa i różnice między demokracją ateńską a współczesną demokracją parlamentarną</w:t>
            </w:r>
          </w:p>
          <w:p w14:paraId="6B7D733A" w14:textId="77777777" w:rsidR="00020D1B" w:rsidRPr="00DC3610" w:rsidRDefault="00020D1B" w:rsidP="00520B67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A7487" w14:textId="641B5E36" w:rsidR="00020D1B" w:rsidRPr="00A46014" w:rsidRDefault="00020D1B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65" w:hanging="16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w jaki sposób kultura grecka rozprzestrzeniła się w basenie Morza Śródziemnego</w:t>
            </w:r>
          </w:p>
          <w:p w14:paraId="7A152DA4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6014" w:rsidRPr="00DC3610" w14:paraId="115A8164" w14:textId="77777777" w:rsidTr="00CF225F">
        <w:trPr>
          <w:gridAfter w:val="1"/>
          <w:wAfter w:w="9" w:type="dxa"/>
          <w:trHeight w:val="32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2311" w14:textId="60F2D7D4" w:rsidR="00A46014" w:rsidRPr="00C71099" w:rsidRDefault="00A46014" w:rsidP="00A46014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 w:hanging="284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Sparta i wojny z Persami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AEB05" w14:textId="5E9F235B" w:rsidR="00A46014" w:rsidRPr="00A471D9" w:rsidRDefault="00A46014" w:rsidP="00A46014">
            <w:pPr>
              <w:pStyle w:val="Pa11"/>
              <w:numPr>
                <w:ilvl w:val="0"/>
                <w:numId w:val="25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</w:p>
          <w:p w14:paraId="2DFDE63E" w14:textId="71C96316" w:rsidR="00A46014" w:rsidRPr="00DC3610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</w:rPr>
              <w:t>przy pomocy nauczyciela przedstawia cele i charakter wychowania spartańskiego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C465E7" w14:textId="77777777" w:rsidR="00A46014" w:rsidRPr="00DC3610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danina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sojusz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hoplita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falanga</w:t>
            </w:r>
          </w:p>
          <w:p w14:paraId="76864274" w14:textId="5A3FDF6C" w:rsidR="00A46014" w:rsidRPr="00A46014" w:rsidRDefault="00A46014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przedstawia cele i charakter wychowania spartańskiego</w:t>
            </w:r>
          </w:p>
          <w:p w14:paraId="17B05FCB" w14:textId="2BF40176" w:rsidR="00A46014" w:rsidRPr="00A46014" w:rsidRDefault="00A46014" w:rsidP="00A46014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</w:rPr>
              <w:t>wyjaśnia, dlaczego Spartan uważano za najlepszych wojowników greckich</w:t>
            </w:r>
          </w:p>
          <w:p w14:paraId="6457A7C4" w14:textId="5EEA3A2A" w:rsidR="00A46014" w:rsidRPr="00A46014" w:rsidRDefault="00A46014" w:rsidP="00A46014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53" w:hanging="153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4601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Spartę, Persję</w:t>
            </w:r>
          </w:p>
          <w:p w14:paraId="0076B2AB" w14:textId="02E318BF" w:rsidR="00A46014" w:rsidRDefault="00A46014" w:rsidP="00A46014">
            <w:pPr>
              <w:pStyle w:val="Pa11"/>
              <w:numPr>
                <w:ilvl w:val="0"/>
                <w:numId w:val="24"/>
              </w:numPr>
              <w:spacing w:line="240" w:lineRule="auto"/>
              <w:ind w:left="153" w:hanging="153"/>
              <w:rPr>
                <w:rStyle w:val="A14"/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kim byli Dariusz, Kserkses i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Leonidas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0D194C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ustrój i społeczeństwo starożytnej Sparty</w:t>
            </w:r>
          </w:p>
          <w:p w14:paraId="7D90651A" w14:textId="355EAA36" w:rsidR="00A46014" w:rsidRPr="00C71099" w:rsidRDefault="00A46014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posługuje się wyrażeniami: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spartańskie warunki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mówić lakonicznie</w:t>
            </w:r>
          </w:p>
          <w:p w14:paraId="27839740" w14:textId="2D7AEB02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przyczyny i opisuje przebieg wojen grecko-perskich</w:t>
            </w:r>
          </w:p>
          <w:p w14:paraId="7E4E2F03" w14:textId="27AF557A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Maraton, Termopile, Salaminę</w:t>
            </w:r>
          </w:p>
          <w:p w14:paraId="64B0EAF0" w14:textId="179A276F" w:rsidR="00A46014" w:rsidRPr="00A46014" w:rsidRDefault="00A46014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 osi czasu daty: 490 r. p.n.e., 480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Pr="00DC361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p.n.e.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305CE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opisuje, w jaki sposób walczyli starożytni Grecy </w:t>
            </w:r>
          </w:p>
          <w:p w14:paraId="59127944" w14:textId="41FCAAD9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genezę biegów maratońskich</w:t>
            </w:r>
          </w:p>
          <w:p w14:paraId="34C316D9" w14:textId="656DB8AC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tłumaczy znaczenie zwrotu: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wrócić z tarczą lub na tarczy</w:t>
            </w:r>
          </w:p>
          <w:p w14:paraId="7231E874" w14:textId="77777777" w:rsidR="00A46014" w:rsidRPr="00A46014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FFF5" w14:textId="7777777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ustroje Aten i Sparty</w:t>
            </w:r>
          </w:p>
          <w:p w14:paraId="110533EC" w14:textId="2245FE27" w:rsidR="00A46014" w:rsidRPr="00C71099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bitwy pod Termopilami i ocenia postać króla Leonidasa</w:t>
            </w:r>
          </w:p>
          <w:p w14:paraId="7FAFABB0" w14:textId="77777777" w:rsidR="00A46014" w:rsidRPr="00A46014" w:rsidRDefault="00A46014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209" w:hanging="209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0D1B" w:rsidRPr="00DC3610" w14:paraId="0FA8C797" w14:textId="77777777" w:rsidTr="00CF225F">
        <w:trPr>
          <w:gridAfter w:val="1"/>
          <w:wAfter w:w="9" w:type="dxa"/>
          <w:trHeight w:val="268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FAF8" w14:textId="316C31EC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Bogowie i mity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E0139" w14:textId="6F0B412A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mity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heros</w:t>
            </w:r>
          </w:p>
          <w:p w14:paraId="5AC1F29F" w14:textId="4BD0CBB8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charakteryzuje najważniejszych bogów greckich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5B4F9" w14:textId="1939DAE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mity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heros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Partenon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Herakles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Achilles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Odyseusz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koń trojański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D7C8DEB" w14:textId="58CB63D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wierzenia starożytnych Greków</w:t>
            </w:r>
          </w:p>
          <w:p w14:paraId="4102512B" w14:textId="07573317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górę Olimp, Troję</w:t>
            </w:r>
          </w:p>
          <w:p w14:paraId="10F0B1F2" w14:textId="05FCA0A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kim był Homer</w:t>
            </w:r>
          </w:p>
          <w:p w14:paraId="7CE743C9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619707" w14:textId="56BA87C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najważniejszych bogów greckich: opisuje ich atrybuty i dziedziny życia, którym patronowali</w:t>
            </w:r>
          </w:p>
          <w:p w14:paraId="4F208309" w14:textId="733FF6B7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omawia różne mity greckie </w:t>
            </w:r>
          </w:p>
          <w:p w14:paraId="2D4FC46A" w14:textId="34B23B91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przedstawia treść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Iliady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 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Odysei</w:t>
            </w:r>
          </w:p>
          <w:p w14:paraId="790E3EBC" w14:textId="1172C449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współczesne rozumienie wyrażenia: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koń trojański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FECBE9" w14:textId="209CCE5C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wybrane miejsca kultu starożytnych Greków</w:t>
            </w:r>
          </w:p>
          <w:p w14:paraId="333A591D" w14:textId="76C86C6D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znaczenie wyroczni w życiu starożytnych Greków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461" w14:textId="1D2B8700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 nawiązujące do mitologii związki frazeologiczne (frazeologizmy mitologiczne):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objęcia Morfeusza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stajnia Augiasza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syzyfowa praca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męki Tantala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nić Ariadny</w:t>
            </w:r>
          </w:p>
          <w:p w14:paraId="60797970" w14:textId="15BB84C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archeologiczne poszukiwania mitycznej Troi</w:t>
            </w:r>
          </w:p>
          <w:p w14:paraId="2F34979A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048F0A2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9AC2" w14:textId="43B3B394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Kultura starożytnej Grecji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16538D" w14:textId="59E2923C" w:rsidR="00020D1B" w:rsidRPr="00DC3610" w:rsidRDefault="00020D1B" w:rsidP="00C71099">
            <w:pPr>
              <w:pStyle w:val="Pa11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igrzyska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stadion</w:t>
            </w:r>
          </w:p>
          <w:p w14:paraId="62902B33" w14:textId="788D0649" w:rsidR="00020D1B" w:rsidRPr="00DC3610" w:rsidRDefault="00020D1B" w:rsidP="00C71099">
            <w:pPr>
              <w:pStyle w:val="Bezodstpw"/>
              <w:numPr>
                <w:ilvl w:val="0"/>
                <w:numId w:val="24"/>
              </w:numPr>
              <w:ind w:left="110" w:hanging="110"/>
            </w:pPr>
            <w:r w:rsidRPr="00DC3610">
              <w:t>opisuje rolę sportu w</w:t>
            </w:r>
            <w:r>
              <w:t> </w:t>
            </w:r>
            <w:r w:rsidRPr="00DC3610">
              <w:t>codziennym życiu</w:t>
            </w:r>
          </w:p>
          <w:p w14:paraId="69A39218" w14:textId="3EEA4DA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opisuje, jak narodził się teatr grecki i jakie było jego znaczenie dla Hellenów</w:t>
            </w:r>
          </w:p>
          <w:p w14:paraId="43289EA6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30C8" w14:textId="61303248" w:rsidR="00020D1B" w:rsidRPr="00DC3610" w:rsidRDefault="00020D1B" w:rsidP="00C71099">
            <w:pPr>
              <w:pStyle w:val="Pa11"/>
              <w:numPr>
                <w:ilvl w:val="0"/>
                <w:numId w:val="24"/>
              </w:numPr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Dionizje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tragedia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komedia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filozofia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igrzyska, olimpiada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Olimpia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stadion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pięciobój olimpijski</w:t>
            </w:r>
          </w:p>
          <w:p w14:paraId="01C6EEA8" w14:textId="28ADCAF0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różne dziedziny kultury i sztuki rozwijane w starożytnej Grecji</w:t>
            </w:r>
          </w:p>
          <w:p w14:paraId="6B4333D2" w14:textId="2BF8ACA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antycznych igrzysk sportowych</w:t>
            </w:r>
          </w:p>
          <w:p w14:paraId="0C27FF7F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15684" w14:textId="127024E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charakter i cele antycznego teatru</w:t>
            </w:r>
          </w:p>
          <w:p w14:paraId="7DE10CAC" w14:textId="1A167FE5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dokonania nauki greckiej</w:t>
            </w:r>
          </w:p>
          <w:p w14:paraId="3DB0131A" w14:textId="53D6A6CA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objaśnia, czym jest filozofia i przedstawia jej najwybitniejszych przedstawicieli</w:t>
            </w:r>
          </w:p>
          <w:p w14:paraId="26D9A696" w14:textId="066D1583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wyjaśnia, kim byli: Fidiasz, </w:t>
            </w:r>
            <w:proofErr w:type="spellStart"/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Myron</w:t>
            </w:r>
            <w:proofErr w:type="spellEnd"/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Sofokles, Pitagoras, Tales z Miletu, Sokrates, Platon, Arystoteles</w:t>
            </w:r>
          </w:p>
          <w:p w14:paraId="3D0CA8C1" w14:textId="0222756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 na osi czasu datę: 776 r. p.n.e.</w:t>
            </w:r>
          </w:p>
          <w:p w14:paraId="29B2C3D7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2F8E36" w14:textId="70AFFC12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współczesną tradycję igrzysk olimpijskich</w:t>
            </w:r>
          </w:p>
          <w:p w14:paraId="4A6F95FE" w14:textId="2D76A84F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porównuje igrzyska antyczne ze współczesnymi</w:t>
            </w:r>
          </w:p>
          <w:p w14:paraId="090E8788" w14:textId="77777777" w:rsidR="00020D1B" w:rsidRPr="00DC3610" w:rsidRDefault="00020D1B" w:rsidP="00C71099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103A" w14:textId="3FD04A4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rolę kultury w życiu społecznym</w:t>
            </w:r>
          </w:p>
          <w:p w14:paraId="6BE52DCD" w14:textId="2528D94D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przybliża postać i dokonania Archimedesa</w:t>
            </w:r>
          </w:p>
          <w:p w14:paraId="521AFC2B" w14:textId="4C9FC524" w:rsidR="00020D1B" w:rsidRPr="00C71099" w:rsidRDefault="00020D1B" w:rsidP="00C71099">
            <w:pPr>
              <w:pStyle w:val="Akapitzlist"/>
              <w:numPr>
                <w:ilvl w:val="0"/>
                <w:numId w:val="24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podaje przykłady wpływu dokonań starożytnych Greków na współczesną kulturę i naukę</w:t>
            </w:r>
          </w:p>
        </w:tc>
      </w:tr>
      <w:tr w:rsidR="00020D1B" w:rsidRPr="00DC3610" w14:paraId="1F356B31" w14:textId="77777777" w:rsidTr="00CF225F">
        <w:trPr>
          <w:gridAfter w:val="1"/>
          <w:wAfter w:w="9" w:type="dxa"/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7016" w14:textId="48C82813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Imperium Aleksandra Wielkiego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2F204" w14:textId="580FE793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imperium</w:t>
            </w:r>
          </w:p>
          <w:p w14:paraId="7B3749E4" w14:textId="6173DE12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uzasadnia, dlaczego Aleksandra nazwano „Wielkim”</w:t>
            </w:r>
          </w:p>
          <w:p w14:paraId="131AACF6" w14:textId="7111F1C4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określa, na jakim obszarze toczyły się opisywane wydarzenia</w:t>
            </w:r>
          </w:p>
          <w:p w14:paraId="016A1A09" w14:textId="77777777" w:rsidR="00020D1B" w:rsidRPr="00DC3610" w:rsidRDefault="00020D1B" w:rsidP="00C71099">
            <w:pPr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757561" w14:textId="19225D95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imperium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węzeł gordyjski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hellenizacja</w:t>
            </w:r>
          </w:p>
          <w:p w14:paraId="5B24E739" w14:textId="28DBECD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wskazuje na mapie: Macedonię, Persję, Indie i Aleksandrię w Egipcie</w:t>
            </w:r>
          </w:p>
          <w:p w14:paraId="31C76AF9" w14:textId="3EE80E5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przebieg kampanii perskiej Aleksandra Macedońskiego</w:t>
            </w:r>
          </w:p>
          <w:p w14:paraId="4A5F9033" w14:textId="04617C8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 dokonania Filipa II i Aleksandra Macedońskiego (Wielkiego)</w:t>
            </w: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BC1C7" w14:textId="73E7271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 charakter kultury hellenistycznej</w:t>
            </w:r>
          </w:p>
          <w:p w14:paraId="5CB5D38C" w14:textId="4E79ABFB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skutki podbojów Aleksandra</w:t>
            </w:r>
          </w:p>
          <w:p w14:paraId="46817D0C" w14:textId="02B034E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zaznacza na osi czasu daty: 333 r. p.n.e., 331 r. p.n.e.</w:t>
            </w:r>
          </w:p>
          <w:p w14:paraId="70A7115E" w14:textId="5B3DBD6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falanga macedońska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  <w:t>kultura hellenistyczna</w:t>
            </w:r>
          </w:p>
          <w:p w14:paraId="54524573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15559" w14:textId="03B15E0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znaczenie Biblioteki Aleksandryjskiej</w:t>
            </w:r>
          </w:p>
          <w:p w14:paraId="46340C13" w14:textId="4FBCC38A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sposób walki wojsk Aleksandra Macedońskiego</w:t>
            </w:r>
          </w:p>
          <w:p w14:paraId="55C01F73" w14:textId="77777777" w:rsidR="00020D1B" w:rsidRPr="00DC3610" w:rsidRDefault="00020D1B" w:rsidP="00C71099">
            <w:pPr>
              <w:widowControl w:val="0"/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14:paraId="468363DB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A3AC" w14:textId="63FB0F1C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siedem cudów świata</w:t>
            </w:r>
          </w:p>
          <w:p w14:paraId="7C85D286" w14:textId="2A165510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wymienia państwa, które leżą dziś na terenach podbitych przez Aleksandra Wielkiego </w:t>
            </w:r>
          </w:p>
          <w:p w14:paraId="34EA651A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1099" w:rsidRPr="00DC3610" w14:paraId="50ADE835" w14:textId="77777777" w:rsidTr="00CF225F">
        <w:trPr>
          <w:trHeight w:val="324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67B2C7F5" w14:textId="1DAA9853" w:rsidR="00C71099" w:rsidRPr="00C71099" w:rsidRDefault="00C71099" w:rsidP="002868BF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71099">
              <w:rPr>
                <w:rFonts w:ascii="Times New Roman" w:hAnsi="Times New Roman" w:cs="Times New Roman"/>
                <w:b/>
                <w:sz w:val="32"/>
                <w:szCs w:val="32"/>
              </w:rPr>
              <w:t>STAROŻYTNY RZYM</w:t>
            </w:r>
          </w:p>
        </w:tc>
      </w:tr>
      <w:tr w:rsidR="00020D1B" w:rsidRPr="00DC3610" w14:paraId="3FC5314A" w14:textId="77777777" w:rsidTr="00CF225F">
        <w:trPr>
          <w:gridAfter w:val="1"/>
          <w:wAfter w:w="9" w:type="dxa"/>
          <w:trHeight w:val="27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F847" w14:textId="4BCDF101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Ustrój starożytnego Rzymu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51D8" w14:textId="1BFE29EC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cesarz</w:t>
            </w:r>
          </w:p>
          <w:p w14:paraId="10A3C6BB" w14:textId="531270B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Rzym</w:t>
            </w:r>
          </w:p>
          <w:p w14:paraId="760B9FC4" w14:textId="6F4D675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symbolem Rzymu została wilczyca</w:t>
            </w:r>
          </w:p>
          <w:p w14:paraId="23DC5278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93F8" w14:textId="0B41C22D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Italia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republika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patrycjusze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plebejusze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konsulowie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kwestorzy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trybun ludowy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dyktator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cesarz</w:t>
            </w:r>
          </w:p>
          <w:p w14:paraId="05BD6AC9" w14:textId="768FDBC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legendarne początki Rzymu</w:t>
            </w:r>
          </w:p>
          <w:p w14:paraId="4EB664C1" w14:textId="1B27DD4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Półwysep Apeniński</w:t>
            </w:r>
          </w:p>
          <w:p w14:paraId="464421BF" w14:textId="1D4D6C5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</w:t>
            </w:r>
            <w:proofErr w:type="spellStart"/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Gajusza</w:t>
            </w:r>
            <w:proofErr w:type="spellEnd"/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Juliusza Cezara i Oktawiana Augusta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9DD" w14:textId="5E79BC6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ustrój republiki rzymskiej i jej główne organy władzy</w:t>
            </w:r>
          </w:p>
          <w:p w14:paraId="361D1615" w14:textId="556BCB91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kompetencje najważniejszych urzędów republikańskich</w:t>
            </w:r>
          </w:p>
          <w:p w14:paraId="14E4F275" w14:textId="360CAAE6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konflikt społeczny między patrycjuszami a plebejuszami</w:t>
            </w:r>
          </w:p>
          <w:p w14:paraId="49C1E123" w14:textId="206F9F3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zaznacza na osi czasu daty: 753 r. p.n.e., 44 r. p.n.e.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A5D0" w14:textId="3DBB1E7E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przyczyny oraz okoliczności upadku republiki rzymskiej</w:t>
            </w:r>
          </w:p>
          <w:p w14:paraId="2DE6DA80" w14:textId="26FCFE0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porównuje ustroje demokracji ateńskiej i republiki rzymskiej</w:t>
            </w:r>
          </w:p>
          <w:p w14:paraId="0C5931BA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6" w14:textId="10994C6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różnice w rozumieniu terminu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republika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przez Rzymian i współcześnie</w:t>
            </w:r>
          </w:p>
          <w:p w14:paraId="183D04C2" w14:textId="123E548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funkcje pełnione przez senat w ustroju współczesnej Polski</w:t>
            </w:r>
          </w:p>
          <w:p w14:paraId="77EC4FFA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2C6BE686" w14:textId="77777777" w:rsidTr="00CF225F">
        <w:trPr>
          <w:gridAfter w:val="1"/>
          <w:wAfter w:w="9" w:type="dxa"/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CD4F" w14:textId="15AF6849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Imperium Rzymskie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496" w14:textId="78D32246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2161E3B9" w14:textId="09D94216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wygląd i uzbrojenie rzymskiego legionisty</w:t>
            </w:r>
          </w:p>
          <w:p w14:paraId="529AE7DD" w14:textId="23A38E51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BDE5F9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4F62" w14:textId="303F54F2" w:rsidR="00020D1B" w:rsidRPr="00DC3610" w:rsidRDefault="00020D1B" w:rsidP="00C71099">
            <w:pPr>
              <w:pStyle w:val="Pa11"/>
              <w:numPr>
                <w:ilvl w:val="0"/>
                <w:numId w:val="26"/>
              </w:numPr>
              <w:spacing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prowincja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legiony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romanizacja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plemiona barbarzyńskie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Germanie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Hunowie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</w:p>
          <w:p w14:paraId="1C9C93D9" w14:textId="149EFFB4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wymienia główne prowincje Imperium Rzymskiego </w:t>
            </w:r>
          </w:p>
          <w:p w14:paraId="3DE0A826" w14:textId="30A044A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Kartaginę, granice Imperium Rzymskiego w II w. n.e., Konstantynopol</w:t>
            </w:r>
          </w:p>
          <w:p w14:paraId="0F500826" w14:textId="651D823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etapy powstawania Imperium Rzymskiego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54CAF" w14:textId="5D065629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przyczyny podziału cesarstwa na wschodnie i zachodnie</w:t>
            </w:r>
          </w:p>
          <w:p w14:paraId="3F6B95DD" w14:textId="23E48DD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okoliczności upadku cesarstwa zachodniego</w:t>
            </w:r>
          </w:p>
          <w:p w14:paraId="1D611348" w14:textId="5A3A0BE5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 zaznacza na osi czasu daty: 395 r. n.e., 476 r. n.e.</w:t>
            </w:r>
          </w:p>
          <w:p w14:paraId="302D7C63" w14:textId="641BC85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 zna postać cesarza Konstantyna Wielkiego</w:t>
            </w:r>
          </w:p>
          <w:p w14:paraId="5C09A387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4968" w14:textId="5557E530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wymienia korzyści oraz zagrożenia funkcjonowania państwa o rozległym terytorium</w:t>
            </w:r>
          </w:p>
          <w:p w14:paraId="7C08D031" w14:textId="2E4E67D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wpływ kultury rzymskiej na podbite ludy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7D6EB" w14:textId="5CD0E92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postać Hannibala i wojny punickie</w:t>
            </w:r>
          </w:p>
          <w:p w14:paraId="086CF487" w14:textId="1031A63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pokazuje przykłady romanizacji we współczesnej Europie</w:t>
            </w:r>
          </w:p>
          <w:p w14:paraId="7484F9B1" w14:textId="452EC701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przybliża postaci wodzów barbarzyńskich Attyli oraz Odoakera</w:t>
            </w:r>
          </w:p>
        </w:tc>
      </w:tr>
      <w:tr w:rsidR="00020D1B" w:rsidRPr="00DC3610" w14:paraId="7CF365FF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79D2" w14:textId="45B05826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Życie w Wiecznym Mieście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574" w14:textId="3153117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i/>
                <w:iCs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amfiteatr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niewolnicy</w:t>
            </w:r>
          </w:p>
          <w:p w14:paraId="4CD33E41" w14:textId="55081C6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</w:t>
            </w: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przedstawia warunki życia oraz rozrywki dawnych mieszkańców Rzymu</w:t>
            </w:r>
          </w:p>
          <w:p w14:paraId="54A6C517" w14:textId="2A067532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omawia wierzenia Rzymian i wpływ, jaki wywarła na nie religia Greków</w:t>
            </w:r>
          </w:p>
          <w:p w14:paraId="1CE3D7F4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61E3" w14:textId="03785E1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bazylika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Forum Romanum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termy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amfiteatr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gladiatorzy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patrycjusze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plebs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niewolnicy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westalki</w:t>
            </w:r>
          </w:p>
          <w:p w14:paraId="1A182ECA" w14:textId="5CF61FA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wymienia najważniejsze bóstwa czczone przez Rzymian i określa, jakimi dziedzinami życia się opiekowały</w:t>
            </w:r>
          </w:p>
          <w:p w14:paraId="40660785" w14:textId="5578736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charakteryzuje różne grupy społeczeństwa rzymskiego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A144" w14:textId="07CA459F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wyjaśnia, dlaczego Rzym był nazywany Wiecznym Miastem</w:t>
            </w:r>
          </w:p>
          <w:p w14:paraId="6F5C7DED" w14:textId="4F1545A1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opisuje, jakie funkcje pełniło Forum Romanum</w:t>
            </w:r>
          </w:p>
          <w:p w14:paraId="4A57DCF7" w14:textId="39E3F739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wymienia greckie odpowiedniki najważniejszych rzymskich bóstw</w:t>
            </w:r>
          </w:p>
          <w:p w14:paraId="27C4D0EA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3CB" w14:textId="2AE2FAD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cesarze rzymscy starali się kierować zawołaniem ludu: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chleba i igrzysk!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F53" w14:textId="6EBF1984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przedstawia pozostałości Pompejów i Herkulanum jako źródła wiedzy o życiu codziennym w starożytności</w:t>
            </w:r>
          </w:p>
          <w:p w14:paraId="79E90F0D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73052D7" w14:textId="77777777" w:rsidTr="00CF225F">
        <w:trPr>
          <w:gridAfter w:val="1"/>
          <w:wAfter w:w="9" w:type="dxa"/>
          <w:trHeight w:val="98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E6A4" w14:textId="227F1D4A" w:rsidR="00020D1B" w:rsidRPr="00C71099" w:rsidRDefault="00020D1B" w:rsidP="00C7109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Dokonania starożytnych Rzymian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0FB1" w14:textId="029E6B21" w:rsidR="00020D1B" w:rsidRPr="00DC3610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i/>
                <w:iCs/>
                <w:lang w:eastAsia="pl-PL"/>
              </w:rPr>
              <w:t xml:space="preserve">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łuk triumfalny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kodeks</w:t>
            </w:r>
          </w:p>
          <w:p w14:paraId="5DA1E26C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435F" w14:textId="675DFB4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kopuła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akwedukt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łuk triumfalny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Circus Maximus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Koloseum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Panteon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Prawo XII tablic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Kodeks Justyniana</w:t>
            </w:r>
          </w:p>
          <w:p w14:paraId="0D22D191" w14:textId="434EF9A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 powiedzenie: </w:t>
            </w:r>
            <w:r w:rsidRPr="00C71099">
              <w:rPr>
                <w:rFonts w:ascii="Times New Roman" w:hAnsi="Times New Roman" w:cs="Times New Roman"/>
                <w:i/>
                <w:sz w:val="20"/>
                <w:szCs w:val="20"/>
              </w:rPr>
              <w:t>Wszystkie drogi prowadzą do Rzymu</w:t>
            </w:r>
          </w:p>
          <w:p w14:paraId="0BCE5D07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959C" w14:textId="6FEFB56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–u</w:t>
            </w:r>
            <w:r w:rsidR="00CF225F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asadnia i ocenia twierdzenie, że Rzymianie potrafili czerpać z dorobku kulturowego podbitych ludów</w:t>
            </w:r>
          </w:p>
          <w:p w14:paraId="7E1F40C2" w14:textId="1C56DF8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najwybitniejsze dzieła sztuki i architektury rzymskiej</w:t>
            </w:r>
          </w:p>
          <w:p w14:paraId="1004506F" w14:textId="21DB6A6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rolę praw i przepisów w funkcjonowaniu państwa na przykładzie Rzymu</w:t>
            </w:r>
          </w:p>
          <w:p w14:paraId="108E72D7" w14:textId="4C8559A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dokonania Wergiliusza i Horacego</w:t>
            </w:r>
          </w:p>
          <w:p w14:paraId="43D864A4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CCCE" w14:textId="6CE229E5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wyjaśnia, dlaczego dobra sieć drogowa jest ważna dla funkcjonowania każdego państwa</w:t>
            </w:r>
          </w:p>
          <w:p w14:paraId="2A52E3E3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4844" w14:textId="772CDF0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wpływ prawa rzymskiego na współczesne prawo europejskie</w:t>
            </w:r>
          </w:p>
          <w:p w14:paraId="37CA3983" w14:textId="183A8C1A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ocenia, które z dokonań Rzymian uważa za najwybitniejsze, i uzasadnia swoją odpowiedź</w:t>
            </w:r>
          </w:p>
          <w:p w14:paraId="640D2424" w14:textId="77777777" w:rsidR="00020D1B" w:rsidRPr="00DC3610" w:rsidRDefault="00020D1B" w:rsidP="00C71099">
            <w:p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4FD22FEF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F32C" w14:textId="21540B1A" w:rsidR="00020D1B" w:rsidRPr="00C71099" w:rsidRDefault="00020D1B" w:rsidP="00CF225F">
            <w:pPr>
              <w:pStyle w:val="Akapitzlist"/>
              <w:numPr>
                <w:ilvl w:val="0"/>
                <w:numId w:val="16"/>
              </w:numPr>
              <w:tabs>
                <w:tab w:val="left" w:pos="570"/>
              </w:tabs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71099">
              <w:rPr>
                <w:rFonts w:ascii="Times New Roman" w:hAnsi="Times New Roman" w:cs="Times New Roman"/>
                <w:b/>
                <w:sz w:val="20"/>
                <w:szCs w:val="20"/>
              </w:rPr>
              <w:t>Początki chrześcijaństwa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9EFD" w14:textId="14BB03B5" w:rsidR="00020D1B" w:rsidRPr="00DC3610" w:rsidRDefault="00020D1B" w:rsidP="00CF225F">
            <w:pPr>
              <w:pStyle w:val="Akapitzlist"/>
              <w:widowControl w:val="0"/>
              <w:numPr>
                <w:ilvl w:val="0"/>
                <w:numId w:val="26"/>
              </w:numPr>
              <w:tabs>
                <w:tab w:val="left" w:pos="570"/>
              </w:tabs>
              <w:suppressAutoHyphens/>
              <w:spacing w:after="0" w:line="240" w:lineRule="auto"/>
              <w:ind w:left="110" w:hanging="142"/>
            </w:pP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Jezus z Nazaretu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biskupi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,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papież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 Nowy Testament</w:t>
            </w:r>
          </w:p>
          <w:p w14:paraId="5BF32CAC" w14:textId="77777777" w:rsidR="00020D1B" w:rsidRPr="00DC3610" w:rsidRDefault="00020D1B" w:rsidP="00CF225F">
            <w:pPr>
              <w:tabs>
                <w:tab w:val="left" w:pos="570"/>
              </w:tabs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9761" w14:textId="5BD93194" w:rsidR="00020D1B" w:rsidRPr="00C71099" w:rsidRDefault="00020D1B" w:rsidP="00C71099">
            <w:pPr>
              <w:pStyle w:val="Akapitzlist"/>
              <w:widowControl w:val="0"/>
              <w:numPr>
                <w:ilvl w:val="0"/>
                <w:numId w:val="26"/>
              </w:numPr>
              <w:suppressAutoHyphens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C71099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71099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Mesjasz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chrześcijaństwo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apostołowie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biskupi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papież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Biblia − Stary i Nowy Testament</w:t>
            </w:r>
            <w:r w:rsidRPr="00C7109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,</w:t>
            </w:r>
            <w:r w:rsidRPr="00C71099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 xml:space="preserve"> Edykt mediolański</w:t>
            </w:r>
          </w:p>
          <w:p w14:paraId="046B4443" w14:textId="32D50AD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charakteryzuje działalność apostołów po ukrzyżowaniu Jezusa</w:t>
            </w:r>
          </w:p>
          <w:p w14:paraId="222673D7" w14:textId="762464D2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wskazuje na mapie: Palestynę, Jerozolimę, Mediolan</w:t>
            </w:r>
          </w:p>
          <w:p w14:paraId="66D8F991" w14:textId="4C649ECC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omawia nauki Jezusa z Nazaretu oraz dokonania świętego Piotra, świętego Pawła z </w:t>
            </w:r>
            <w:proofErr w:type="spellStart"/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Tarsu</w:t>
            </w:r>
            <w:proofErr w:type="spellEnd"/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 i Konstantyna Wielkiego</w:t>
            </w:r>
          </w:p>
          <w:p w14:paraId="2CEB1342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7968" w14:textId="646F7F8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wyjaśnia, czym różni się chrześcijaństwo od judaizmu</w:t>
            </w:r>
          </w:p>
          <w:p w14:paraId="514E8DD0" w14:textId="54FE689D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władze rzymskie odnosiły się wrogo do chrześcijaństwa </w:t>
            </w:r>
          </w:p>
          <w:p w14:paraId="4DA33F4D" w14:textId="06CAACEB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znaczenie Edyktu mediolańskiego dla rozwoju chrześcijaństwa</w:t>
            </w:r>
          </w:p>
          <w:p w14:paraId="0AC0458B" w14:textId="62320738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zaznacza na osi czasu daty: 33 r. n.e., 313 r. n.e.</w:t>
            </w:r>
          </w:p>
          <w:p w14:paraId="0D388D70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6AE0B" w14:textId="24018A47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opisuje najstarsze symbole chrześcijańskie</w:t>
            </w:r>
          </w:p>
          <w:p w14:paraId="289FCA38" w14:textId="4853B513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>wyjaśnia związki między judaizmem a chrześcijaństwem</w:t>
            </w:r>
          </w:p>
          <w:p w14:paraId="151D813E" w14:textId="77777777" w:rsidR="00020D1B" w:rsidRPr="00DC3610" w:rsidRDefault="00020D1B" w:rsidP="00C71099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3D229" w14:textId="198E79BF" w:rsidR="00020D1B" w:rsidRPr="00C71099" w:rsidRDefault="00020D1B" w:rsidP="00C71099">
            <w:pPr>
              <w:pStyle w:val="Akapitzlist"/>
              <w:numPr>
                <w:ilvl w:val="0"/>
                <w:numId w:val="26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C71099">
              <w:rPr>
                <w:rFonts w:ascii="Times New Roman" w:hAnsi="Times New Roman" w:cs="Times New Roman"/>
                <w:sz w:val="20"/>
                <w:szCs w:val="20"/>
              </w:rPr>
              <w:t xml:space="preserve">przedstawia dzieje wybranego świętego (na przykład swojego patrona) </w:t>
            </w:r>
          </w:p>
        </w:tc>
      </w:tr>
      <w:tr w:rsidR="00C71099" w:rsidRPr="00DC3610" w14:paraId="7A4162B3" w14:textId="77777777" w:rsidTr="00CF225F">
        <w:trPr>
          <w:trHeight w:val="425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ED0C5D0" w14:textId="3CE7D68D" w:rsidR="00C71099" w:rsidRPr="00C71099" w:rsidRDefault="00C71099" w:rsidP="00CF225F">
            <w:pPr>
              <w:tabs>
                <w:tab w:val="left" w:pos="57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POCZĄTKI ŚREDNIOWIECZA</w:t>
            </w:r>
          </w:p>
        </w:tc>
      </w:tr>
      <w:tr w:rsidR="00020D1B" w:rsidRPr="00DC3610" w14:paraId="1B8625B3" w14:textId="77777777" w:rsidTr="00CF225F">
        <w:trPr>
          <w:gridAfter w:val="1"/>
          <w:wAfter w:w="9" w:type="dxa"/>
          <w:trHeight w:val="83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77B4" w14:textId="7D36C55A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 w:hanging="283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Bizancjum w czasach świetności</w:t>
            </w:r>
          </w:p>
          <w:p w14:paraId="1E3F0D2F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82EB" w14:textId="36A8735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60F8D9F7" w14:textId="77777777" w:rsidR="00020D1B" w:rsidRPr="00DC3610" w:rsidRDefault="00020D1B" w:rsidP="00CF225F">
            <w:p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D05" w14:textId="7191579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Bizancjum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Hagia</w:t>
            </w:r>
            <w:proofErr w:type="spellEnd"/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Sofia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ikona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freski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mozaika</w:t>
            </w:r>
          </w:p>
          <w:p w14:paraId="299C0F10" w14:textId="0B11E82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mapie: Konstantynopol, granice cesarstwa bizantyjskiego w czasach Justyniana I Wielkiego</w:t>
            </w:r>
          </w:p>
          <w:p w14:paraId="62FA8EE9" w14:textId="0FBBC72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tłumaczy, dlaczego Konstantynopol zaczęto określać Nowym Rzymem</w:t>
            </w:r>
          </w:p>
          <w:p w14:paraId="41496007" w14:textId="21244B9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wyrażenia </w:t>
            </w:r>
            <w:r w:rsidRPr="00CF225F">
              <w:rPr>
                <w:rFonts w:ascii="Times New Roman" w:hAnsi="Times New Roman" w:cs="Times New Roman"/>
                <w:i/>
                <w:sz w:val="20"/>
                <w:szCs w:val="20"/>
              </w:rPr>
              <w:t>bizantyjski przepych</w:t>
            </w:r>
          </w:p>
          <w:p w14:paraId="657BB97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206" w14:textId="62F88D6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wskazuje, jaką rolę w periodyzacji dziejów odegrał upadek cesarstwa </w:t>
            </w:r>
            <w:proofErr w:type="spellStart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zachodniorzymskiego</w:t>
            </w:r>
            <w:proofErr w:type="spellEnd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oraz </w:t>
            </w:r>
            <w:proofErr w:type="spellStart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wschodniorzymskiego</w:t>
            </w:r>
            <w:proofErr w:type="spellEnd"/>
          </w:p>
          <w:p w14:paraId="75685CBF" w14:textId="4BFB8086" w:rsidR="00020D1B" w:rsidRPr="00CF225F" w:rsidRDefault="00CF225F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20D1B" w:rsidRPr="00CF225F">
              <w:rPr>
                <w:rFonts w:ascii="Times New Roman" w:hAnsi="Times New Roman" w:cs="Times New Roman"/>
                <w:sz w:val="20"/>
                <w:szCs w:val="20"/>
              </w:rPr>
              <w:t>harakteryzuje styl bizantyjski w sztuce</w:t>
            </w:r>
          </w:p>
          <w:p w14:paraId="06596A5D" w14:textId="3087E8C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podaje przyczyny i skutki upadku cesarstwa bizantyjskiego </w:t>
            </w:r>
          </w:p>
          <w:p w14:paraId="2F522B2E" w14:textId="750440E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datę upadku Konstantynopola – 1453 r.</w:t>
            </w:r>
          </w:p>
          <w:p w14:paraId="7E4F62CB" w14:textId="29B69AA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zna postać Justyniana I Wielkiego</w:t>
            </w:r>
          </w:p>
          <w:p w14:paraId="468DF2D7" w14:textId="206F995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dokonania Justyniana I Wielkiego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79BB" w14:textId="7024937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w jaki sposób położenie geograficzne wpłynęło na bogactwo Konstantynopola</w:t>
            </w:r>
          </w:p>
          <w:p w14:paraId="4EAA0DED" w14:textId="50E5E20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Bizancjum połączyło w nauce tradycję </w:t>
            </w:r>
            <w:proofErr w:type="spellStart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zachodniorzymską</w:t>
            </w:r>
            <w:proofErr w:type="spellEnd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i grecką</w:t>
            </w:r>
          </w:p>
          <w:p w14:paraId="4F0DCA5A" w14:textId="6491637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jakie znaczenie dla państwa ma kodyfikacja praw</w:t>
            </w:r>
          </w:p>
          <w:p w14:paraId="6CE5258C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4DA4" w14:textId="06DDA2C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jaki wpływ na chrześcijaństwo miał podział Rzymu na część zachodnią i wschodnią</w:t>
            </w:r>
          </w:p>
          <w:p w14:paraId="44556811" w14:textId="5BC593B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opisuje, jakie zmiany w bazylice </w:t>
            </w:r>
            <w:proofErr w:type="spellStart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Hagia</w:t>
            </w:r>
            <w:proofErr w:type="spellEnd"/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Sofia zostały dokonane przez muzułmanów</w:t>
            </w:r>
          </w:p>
        </w:tc>
      </w:tr>
      <w:tr w:rsidR="00020D1B" w:rsidRPr="00DC3610" w14:paraId="7A5670FD" w14:textId="77777777" w:rsidTr="00CF225F">
        <w:trPr>
          <w:gridAfter w:val="1"/>
          <w:wAfter w:w="9" w:type="dxa"/>
          <w:trHeight w:val="55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0F7C" w14:textId="4AC45B17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Arabowie i początki islamu</w:t>
            </w:r>
          </w:p>
          <w:p w14:paraId="1A9BB82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65ECC" w14:textId="7306917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</w:p>
          <w:p w14:paraId="5F1F83B6" w14:textId="07EC2F6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przy pomocy nauczyciela wskazuje podstawowe różnice między chrześcijaństwem a islamem</w:t>
            </w:r>
          </w:p>
          <w:p w14:paraId="570CC185" w14:textId="6AE4F913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66D3" w14:textId="2D9F060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oaza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Czarny Kamień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Mekka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Medyna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islam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Allach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Koran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meczet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minaret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mihrab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minbar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dżihad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kalifowie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cyfry arabskie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stal damasceńska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arabeski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46ECBF4" w14:textId="1EE6C7F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najważniejsze zasady wiary muzułmanów</w:t>
            </w:r>
          </w:p>
          <w:p w14:paraId="799308A8" w14:textId="18E1FE1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mapie: Półwysep Arabski, Mekkę, Medynę oraz imperium arabskie w okresie świetności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1E01" w14:textId="1A2DA4BE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postać i działalność Mahometa</w:t>
            </w:r>
          </w:p>
          <w:p w14:paraId="1D4BC157" w14:textId="34E7F93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osiągnięcia Arabów w dziedzinie kultury i nauki w średniowieczu </w:t>
            </w:r>
          </w:p>
          <w:p w14:paraId="7E44EA30" w14:textId="53384B2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charakteryzuje i ocenia stosunek Arabów do ludów podbitych w średniowieczu</w:t>
            </w:r>
          </w:p>
          <w:p w14:paraId="2EF30981" w14:textId="7619D657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datę: 622 r.</w:t>
            </w:r>
          </w:p>
          <w:p w14:paraId="3CC0625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B011" w14:textId="478EC9E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pomiędzy chrześcijaństwem a islamem</w:t>
            </w:r>
          </w:p>
          <w:p w14:paraId="05D75292" w14:textId="2285920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podaje przykłady wpływu kultury, nauki i języka arabskiego na Europejczyków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F13" w14:textId="4EA6B11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jak zmieniało się nastawienie części muzułmanów do innych kultur w średniowieczu i współcześnie</w:t>
            </w:r>
          </w:p>
          <w:p w14:paraId="56BD030B" w14:textId="36D99E4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ocenia potrzebę tolerancji religijnej</w:t>
            </w:r>
          </w:p>
          <w:p w14:paraId="2C2AA05A" w14:textId="6D33EF4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wskazuje na podobieństwa i różnice w sposobie postrzegania dziejów i odmierzania czasu między chrześcijaństwem a islamem</w:t>
            </w:r>
          </w:p>
        </w:tc>
      </w:tr>
      <w:tr w:rsidR="00020D1B" w:rsidRPr="00DC3610" w14:paraId="0E130084" w14:textId="77777777" w:rsidTr="00CF225F">
        <w:trPr>
          <w:gridAfter w:val="1"/>
          <w:wAfter w:w="9" w:type="dxa"/>
          <w:trHeight w:val="127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103" w14:textId="49E4569F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Nowe państwa w Europie</w:t>
            </w:r>
          </w:p>
          <w:p w14:paraId="7617278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F84" w14:textId="67B7165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cesarstwo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</w:p>
          <w:p w14:paraId="72BCD546" w14:textId="29DD123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Karol otrzymał przydomek „Wielki”</w:t>
            </w:r>
          </w:p>
          <w:p w14:paraId="514ED4F7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4CEF5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8757E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448E63" w14:textId="77777777" w:rsidR="00020D1B" w:rsidRPr="00DC3610" w:rsidRDefault="00020D1B" w:rsidP="00CF225F">
            <w:pPr>
              <w:pStyle w:val="Pa11"/>
              <w:spacing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1758C3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500CB" w14:textId="232EB06D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poprawnie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Frankowie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dynastia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majordom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Karolingowie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układ w Verdun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cesarstwo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margrabia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marchia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możnowładca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Rzesza Niemiecka</w:t>
            </w:r>
          </w:p>
          <w:p w14:paraId="7141DBEA" w14:textId="30FF20B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zasięg terytorialny państwa Franków </w:t>
            </w: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 czasach Karola Wielkiego, Akwizgran i Rzym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E8A56" w14:textId="304C338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władzę w państwie Franków przejęła dynastia Karolingów</w:t>
            </w:r>
          </w:p>
          <w:p w14:paraId="5C730A16" w14:textId="0883842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charakteryzuje rozwój kultury i nauki w czasach Karola Wielkiego</w:t>
            </w:r>
          </w:p>
          <w:p w14:paraId="72A44D11" w14:textId="523DC198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postanowienia traktatu w Verdun oraz jego skutki</w:t>
            </w:r>
          </w:p>
          <w:p w14:paraId="242D7B57" w14:textId="2566674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zaznacza na osi czasu daty: 800 r., 843 r., 962 r.</w:t>
            </w:r>
          </w:p>
          <w:p w14:paraId="2DA44C56" w14:textId="0225B95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dokonania: Chlodwiga, Karola Młota, Pepina Małego, Karola Wielkiego i Ottona 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3B56" w14:textId="683C6A0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w jaki sposób doszło do utworzenia Rzeszy Niemieckiej</w:t>
            </w:r>
          </w:p>
          <w:p w14:paraId="171E1FA5" w14:textId="629BEC4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tłumaczy, dlaczego Karol Wielki jest jednym z patronów zjednoczonej Europy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8C4" w14:textId="1E5C844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skąd pochodzi polskie słowo „król”</w:t>
            </w:r>
          </w:p>
        </w:tc>
      </w:tr>
      <w:tr w:rsidR="00020D1B" w:rsidRPr="00DC3610" w14:paraId="1B5CD393" w14:textId="77777777" w:rsidTr="00CF225F">
        <w:trPr>
          <w:gridAfter w:val="1"/>
          <w:wAfter w:w="9" w:type="dxa"/>
          <w:trHeight w:val="282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E6E" w14:textId="706D88D7" w:rsidR="00020D1B" w:rsidRPr="00CF225F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Konflikt papiestwa z cesarstwem</w:t>
            </w:r>
          </w:p>
          <w:p w14:paraId="5C89F775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C66" w14:textId="4C9BA1F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3D34" w14:textId="7C7B6FC0" w:rsidR="00020D1B" w:rsidRPr="00DC3610" w:rsidRDefault="00020D1B" w:rsidP="00CF225F">
            <w:pPr>
              <w:pStyle w:val="Pa11"/>
              <w:numPr>
                <w:ilvl w:val="0"/>
                <w:numId w:val="27"/>
              </w:numPr>
              <w:spacing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dogmaty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schizma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patriarcha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prawosławie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ekskomunika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inwestytura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synod</w:t>
            </w:r>
            <w:r w:rsidRPr="005314A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DC36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konkordat</w:t>
            </w:r>
          </w:p>
          <w:p w14:paraId="321CA904" w14:textId="5968322F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konsekwencje ekskomuniki cesarza i opisuje ukorzenie się cesarza Henryka IV w Canossie</w:t>
            </w:r>
          </w:p>
          <w:p w14:paraId="05137547" w14:textId="117F0374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postaci: papieża Grzegorza VI, cesarza Henryka IV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D4E5" w14:textId="4A9DFF7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przyczyny i skutki wielkiej schizmy wschodniej</w:t>
            </w:r>
          </w:p>
          <w:p w14:paraId="0DA24690" w14:textId="148CFBB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czym są religie, a czym wyznania religijne</w:t>
            </w:r>
          </w:p>
          <w:p w14:paraId="483A43D3" w14:textId="7EE8522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przedstawia przebieg sporu pomiędzy cesarzem a papieżem w XI w. </w:t>
            </w:r>
          </w:p>
          <w:p w14:paraId="7E48C66C" w14:textId="7A2E1130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postanowienia konkordatu w Wormacji</w:t>
            </w:r>
          </w:p>
          <w:p w14:paraId="48F11618" w14:textId="0F62B7F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daty: 1054 r., 1077 r., 1122 r.</w:t>
            </w:r>
          </w:p>
          <w:p w14:paraId="63E9701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04CE" w14:textId="439BA4EB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wyjaśnia, na czym polegał spór o inwestyturę</w:t>
            </w:r>
          </w:p>
          <w:p w14:paraId="0FBF452E" w14:textId="74CC57A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omawia przykładowe różnice pomiędzy Kościołem katolickim a prawosławnym</w:t>
            </w:r>
          </w:p>
          <w:p w14:paraId="37CDB03B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EE9BF3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B549" w14:textId="077387C8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okoliczności utworzenia Państwa Kościelnego</w:t>
            </w:r>
          </w:p>
          <w:p w14:paraId="01F47C9A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2F2E37EB" w14:textId="77777777" w:rsidTr="00CF225F">
        <w:trPr>
          <w:gridAfter w:val="1"/>
          <w:wAfter w:w="9" w:type="dxa"/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7A6" w14:textId="2F3AC797" w:rsidR="00020D1B" w:rsidRPr="00CF225F" w:rsidRDefault="00020D1B" w:rsidP="00CF225F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Wyprawy krzyżowe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4893" w14:textId="2B86100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417D3525" w14:textId="04D19DE7" w:rsidR="00020D1B" w:rsidRPr="00DC3610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opisuje wygląd rycerzy zakonnych</w:t>
            </w:r>
          </w:p>
          <w:p w14:paraId="7B6CB15E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37B60" w14:textId="2FB290A3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225F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Ziemia Święta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synod</w:t>
            </w:r>
            <w:r w:rsidRPr="00CF225F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krucjaty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krzyżowcy</w:t>
            </w:r>
            <w:r w:rsidRPr="00CF225F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F2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zakony rycerskie</w:t>
            </w:r>
          </w:p>
          <w:p w14:paraId="79785DDE" w14:textId="37564961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wyjaśnia przyczyny ogłoszenia krucjat</w:t>
            </w:r>
          </w:p>
          <w:p w14:paraId="2D15570D" w14:textId="6DCE7F85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Ziemię Świętą i trasy wybranych krucjat </w:t>
            </w:r>
          </w:p>
          <w:p w14:paraId="3E252C30" w14:textId="22059BB5" w:rsidR="00020D1B" w:rsidRPr="00B2610B" w:rsidRDefault="00020D1B" w:rsidP="00B2610B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skutki pierwszej krucjaty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3125" w14:textId="1222F05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zakony templariuszy, joannitów i Krzyżaków oraz ich zadania</w:t>
            </w:r>
          </w:p>
          <w:p w14:paraId="2D7E6DD5" w14:textId="586A719C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opisuje skutki wypraw krzyżowych</w:t>
            </w:r>
          </w:p>
          <w:p w14:paraId="66484A0F" w14:textId="29410E9D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postać: Urbana II</w:t>
            </w:r>
          </w:p>
          <w:p w14:paraId="7E4E1ECD" w14:textId="3B00E1B2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zaznacza na osi czasu daty: 1096 r., 1291 r.</w:t>
            </w:r>
          </w:p>
          <w:p w14:paraId="16009A42" w14:textId="77777777" w:rsidR="00020D1B" w:rsidRPr="00DC3610" w:rsidRDefault="00020D1B" w:rsidP="00CF225F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F7428" w14:textId="2C72FCF6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omawia okoliczności zlikwidowania zakonu templariuszy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80104" w14:textId="2C2933D9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>przedstawia informacje, które z zakonów rycerskich funkcjonują współcześnie i jaka obecnie jest ich rola</w:t>
            </w:r>
          </w:p>
          <w:p w14:paraId="33BBD23E" w14:textId="5A3CAD2A" w:rsidR="00020D1B" w:rsidRPr="00CF225F" w:rsidRDefault="00020D1B" w:rsidP="00CF225F">
            <w:pPr>
              <w:pStyle w:val="Akapitzlist"/>
              <w:numPr>
                <w:ilvl w:val="0"/>
                <w:numId w:val="27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CF225F">
              <w:rPr>
                <w:rFonts w:ascii="Times New Roman" w:hAnsi="Times New Roman" w:cs="Times New Roman"/>
                <w:sz w:val="20"/>
                <w:szCs w:val="20"/>
              </w:rPr>
              <w:t xml:space="preserve">ocenia rolę krucjat w kształtowaniu się relacji między chrześcijanami a muzułmanami </w:t>
            </w:r>
          </w:p>
          <w:p w14:paraId="477D5B8E" w14:textId="77777777" w:rsidR="00020D1B" w:rsidRPr="00DC3610" w:rsidRDefault="00020D1B" w:rsidP="00CF225F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225F" w:rsidRPr="00DC3610" w14:paraId="4B20B9FD" w14:textId="77777777" w:rsidTr="00CF225F">
        <w:trPr>
          <w:trHeight w:val="54"/>
        </w:trPr>
        <w:tc>
          <w:tcPr>
            <w:tcW w:w="154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353847A1" w14:textId="479591F1" w:rsidR="00CF225F" w:rsidRPr="00CF225F" w:rsidRDefault="00CF225F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SPOŁECZEŃSTWO ŚREDNIOWIECZA</w:t>
            </w:r>
          </w:p>
        </w:tc>
      </w:tr>
      <w:tr w:rsidR="00020D1B" w:rsidRPr="00DC3610" w14:paraId="19D189A0" w14:textId="77777777" w:rsidTr="00B2610B">
        <w:trPr>
          <w:gridAfter w:val="1"/>
          <w:wAfter w:w="9" w:type="dxa"/>
          <w:trHeight w:val="42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F52E" w14:textId="086AA5FE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System feudalny</w:t>
            </w:r>
          </w:p>
          <w:p w14:paraId="673DAD4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FFA1" w14:textId="1E97619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</w:t>
            </w:r>
          </w:p>
          <w:p w14:paraId="6B457DB5" w14:textId="0C838B51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przy pomocy nauczyciela wyjaśnia, na czym polegała drabina feudalna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9F8" w14:textId="46C9A8A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feudalizm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senior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wasal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lenno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hołd lenny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przywilej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suzeren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duchowieństwo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chłopi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mieszczaństwo</w:t>
            </w:r>
          </w:p>
          <w:p w14:paraId="7DE2B8AB" w14:textId="58D21B6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przedstawia, jak wyglądał hołd lenny </w:t>
            </w:r>
          </w:p>
          <w:p w14:paraId="36DE0154" w14:textId="1FAA834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wymienia i charakteryzuje poszczególne stany 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 społeczeństwie średniowiecznym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3D81" w14:textId="5569DEA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omawia różnice pomiędzy społeczeństwem stanowym a współczesnym</w:t>
            </w:r>
          </w:p>
          <w:p w14:paraId="483581A9" w14:textId="7A3D9DC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zależność między seniorem a wasalem</w:t>
            </w:r>
          </w:p>
          <w:p w14:paraId="47BC1DB7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CFD9" w14:textId="72D7FE3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które stany były uprzywilejowane</w:t>
            </w:r>
          </w:p>
          <w:p w14:paraId="4A4E6D8E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C37E" w14:textId="2A4189E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kim byli w Europie Zachodniej hrabiowie i baronowie</w:t>
            </w:r>
          </w:p>
        </w:tc>
      </w:tr>
      <w:tr w:rsidR="00020D1B" w:rsidRPr="00DC3610" w14:paraId="0CAC288F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23B" w14:textId="6D3D9995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Epoka rycerzy</w:t>
            </w:r>
          </w:p>
          <w:p w14:paraId="17BFF04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4A4A" w14:textId="32EF841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ostrogi</w:t>
            </w:r>
          </w:p>
          <w:p w14:paraId="26CABCF9" w14:textId="116A089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uzbrojenie rycerzy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5B06" w14:textId="39B6645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rycerz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kodeks honorowy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paź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giermek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pasowanie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herb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kopia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ostrogi</w:t>
            </w:r>
          </w:p>
          <w:p w14:paraId="5070C25B" w14:textId="0CCDB56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ideał rycerza średniowiecznego</w:t>
            </w:r>
          </w:p>
          <w:p w14:paraId="10DCFA59" w14:textId="2ADC677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kto mógł zostać rycerzem</w:t>
            </w:r>
          </w:p>
          <w:p w14:paraId="39DB3C6E" w14:textId="258150F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uzbrojenie rycerskie</w:t>
            </w:r>
          </w:p>
          <w:p w14:paraId="2AAA276C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1D72" w14:textId="0AC054C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życie codzienne rycerstwa</w:t>
            </w:r>
          </w:p>
          <w:p w14:paraId="77F175A1" w14:textId="793D6BF3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poszczególne etapy wychowania rycerskiego</w:t>
            </w:r>
          </w:p>
          <w:p w14:paraId="32127AD0" w14:textId="2C916D44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ceremonię pasowania na rycerza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45A6" w14:textId="085CAE7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historię najsłynniejszego polskiego rycerza Zawiszy Czarnego z Garbowa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2FA9" w14:textId="2F6FA81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literackie ideały rycerskie: hrabiego Rolanda, króla Artura i rycerzy Okrągłego Stołu</w:t>
            </w:r>
          </w:p>
        </w:tc>
      </w:tr>
      <w:tr w:rsidR="00020D1B" w:rsidRPr="00DC3610" w14:paraId="0C4F10D5" w14:textId="77777777" w:rsidTr="00CF225F">
        <w:trPr>
          <w:gridAfter w:val="1"/>
          <w:wAfter w:w="9" w:type="dxa"/>
          <w:trHeight w:val="557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930F" w14:textId="6C2CC0C8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Średniowieczne miasto i wieś</w:t>
            </w:r>
          </w:p>
          <w:p w14:paraId="6AFD8694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5A96" w14:textId="367ADD56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kupcy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rzemieślnicy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brona</w:t>
            </w:r>
          </w:p>
          <w:p w14:paraId="5E7E83B9" w14:textId="21AE211C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życie codzienne mieszkańców średniowiecznych miast i wsi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2673" w14:textId="11D7666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osada targowa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lokacja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zasadźca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kupcy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rzemieślnicy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rynek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targi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wójt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burmistrz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rada miejska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miejska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ratusz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cech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sołtys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ława wiejska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trójpolówka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pług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radło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brona</w:t>
            </w:r>
          </w:p>
          <w:p w14:paraId="531FE63D" w14:textId="5CFED18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opisuje, gdzie i w jaki sposób tworzyły się miasta</w:t>
            </w:r>
          </w:p>
          <w:p w14:paraId="09D0918C" w14:textId="3604E82D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główne zajęcia mieszkańców miast</w:t>
            </w:r>
          </w:p>
          <w:p w14:paraId="216C641B" w14:textId="76FEEFF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życie i obowiązki ludności wiejskiej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14C8" w14:textId="76F0461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wyjaśnia, na czym polegały lokacje miast i wsi </w:t>
            </w:r>
          </w:p>
          <w:p w14:paraId="4CAF269B" w14:textId="0CD3CB27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organy samorządu miejskiego</w:t>
            </w:r>
          </w:p>
          <w:p w14:paraId="7668DC00" w14:textId="18AFCAF5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różne grupy społeczne mieszczan</w:t>
            </w:r>
          </w:p>
          <w:p w14:paraId="2FCCE815" w14:textId="331B8F2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na czym polegała trójpolówka</w:t>
            </w:r>
          </w:p>
          <w:p w14:paraId="62F03FAC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AA4" w14:textId="72E746A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opisuje wybrany średniowieczny zabytek mieszczański w Polsce </w:t>
            </w:r>
          </w:p>
          <w:p w14:paraId="472D3D77" w14:textId="76F13F6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znajduje i przedstawia informacje o założeniu własnej miejscowości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CBDC" w14:textId="2EDD388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historie i okoliczności założenia najstarszych miast w regionie </w:t>
            </w:r>
          </w:p>
          <w:p w14:paraId="4CE8714A" w14:textId="11C1968D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84FEA80" w14:textId="77777777" w:rsidTr="00CF225F">
        <w:trPr>
          <w:gridAfter w:val="1"/>
          <w:wAfter w:w="9" w:type="dxa"/>
          <w:trHeight w:val="708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72E6" w14:textId="0DDE5D1C" w:rsidR="00020D1B" w:rsidRPr="00B2610B" w:rsidRDefault="00020D1B" w:rsidP="00CF225F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Kościół w średniowieczu</w:t>
            </w:r>
          </w:p>
          <w:p w14:paraId="1355D240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5685" w14:textId="5C0D8498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  <w:rPr>
                <w:i/>
                <w:iCs/>
              </w:rPr>
            </w:pPr>
            <w:r w:rsidRPr="00B2610B">
              <w:rPr>
                <w:rStyle w:val="A13"/>
                <w:sz w:val="20"/>
                <w:szCs w:val="20"/>
              </w:rPr>
              <w:t xml:space="preserve">przy pomocy nauczyciela posługuje się terminami: </w:t>
            </w:r>
            <w:r w:rsidRPr="00B2610B">
              <w:rPr>
                <w:i/>
                <w:iCs/>
              </w:rPr>
              <w:t>zakon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klasztor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uniwersytet</w:t>
            </w:r>
          </w:p>
          <w:p w14:paraId="4856DD94" w14:textId="00305885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przy pomocy nauczyciela omawia życie w średniowiecznym klasztorze i jego organizację</w:t>
            </w:r>
          </w:p>
          <w:p w14:paraId="5534217E" w14:textId="4B3AE50B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wyjaśnia, czym zajmowali się kopiści</w:t>
            </w:r>
          </w:p>
          <w:p w14:paraId="4BF5BE02" w14:textId="77777777" w:rsidR="00020D1B" w:rsidRPr="00B2610B" w:rsidRDefault="00020D1B" w:rsidP="00B2610B">
            <w:pPr>
              <w:pStyle w:val="Bezodstpw"/>
              <w:ind w:left="110" w:hanging="145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2766" w14:textId="7CA29E88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  <w:rPr>
                <w:i/>
                <w:iCs/>
              </w:rPr>
            </w:pPr>
            <w:r w:rsidRPr="00B2610B">
              <w:rPr>
                <w:rStyle w:val="A14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B2610B">
              <w:rPr>
                <w:i/>
                <w:iCs/>
              </w:rPr>
              <w:t>zakon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klasztor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opat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reguła zakonna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benedyktyni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cystersi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skryptoria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kopiści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franciszkanie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dominikanie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asceza</w:t>
            </w:r>
            <w:r w:rsidRPr="00B2610B">
              <w:rPr>
                <w:iCs/>
              </w:rPr>
              <w:t xml:space="preserve">, </w:t>
            </w:r>
            <w:r w:rsidRPr="00B2610B">
              <w:rPr>
                <w:i/>
                <w:iCs/>
              </w:rPr>
              <w:t>benedyktyńska praca</w:t>
            </w:r>
            <w:r w:rsidRPr="00B2610B">
              <w:rPr>
                <w:iCs/>
              </w:rPr>
              <w:t>,</w:t>
            </w:r>
            <w:r w:rsidRPr="00B2610B">
              <w:rPr>
                <w:i/>
                <w:iCs/>
              </w:rPr>
              <w:t xml:space="preserve"> uniwersytet</w:t>
            </w:r>
          </w:p>
          <w:p w14:paraId="34FF3146" w14:textId="384BEE6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stan duchowny w średniowieczu</w:t>
            </w:r>
          </w:p>
          <w:p w14:paraId="57E3FB9D" w14:textId="174FCD3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różne role, jakie odgrywali duchowni w społeczeństwie średniowiecznym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AAD9" w14:textId="2A3278F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najważniejsze zakony średniowieczne</w:t>
            </w:r>
          </w:p>
          <w:p w14:paraId="78FF277D" w14:textId="2E90CC7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 określenie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benedyktyńska praca</w:t>
            </w:r>
          </w:p>
          <w:p w14:paraId="6F9ACC63" w14:textId="04B8D8AB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średniowieczne szkolnictwo</w:t>
            </w:r>
          </w:p>
          <w:p w14:paraId="209FD40C" w14:textId="7C9402E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szkolnictwo średniowieczne i współczesne</w:t>
            </w:r>
          </w:p>
          <w:p w14:paraId="2E96A15C" w14:textId="256C765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dokonania świętego Franciszka z Asyżu </w:t>
            </w:r>
          </w:p>
          <w:p w14:paraId="63B90775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006D1" w14:textId="6DABCEE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zakony kontemplacyjne i zakony żebracze</w:t>
            </w:r>
          </w:p>
          <w:p w14:paraId="1AF26EAC" w14:textId="344D9E3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jaką funkcję w klasztorze spełniają: refektarz, wirydarz, dormitorium i kapitularz</w:t>
            </w:r>
          </w:p>
          <w:p w14:paraId="618C81CB" w14:textId="77777777" w:rsidR="00020D1B" w:rsidRPr="00B2610B" w:rsidRDefault="00020D1B" w:rsidP="00B2610B">
            <w:pPr>
              <w:pStyle w:val="Bezodstpw"/>
              <w:ind w:left="110" w:hanging="145"/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2342" w14:textId="7E5F4912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>znajduje i przedstawia informacje o najstarszych polskich kronikarzach: Gallu Anonimie i Wincentym Kadłubku</w:t>
            </w:r>
          </w:p>
          <w:p w14:paraId="77C184FF" w14:textId="4D6B80DB" w:rsidR="00020D1B" w:rsidRPr="00B2610B" w:rsidRDefault="00020D1B" w:rsidP="00B2610B">
            <w:pPr>
              <w:pStyle w:val="Bezodstpw"/>
              <w:numPr>
                <w:ilvl w:val="0"/>
                <w:numId w:val="28"/>
              </w:numPr>
              <w:ind w:left="110" w:hanging="145"/>
            </w:pPr>
            <w:r w:rsidRPr="00B2610B">
              <w:t xml:space="preserve">opisuje jeden z klasztorów działających w Polsce, wyjaśnia, jakiego zgromadzenia jest </w:t>
            </w:r>
            <w:proofErr w:type="gramStart"/>
            <w:r w:rsidRPr="00B2610B">
              <w:t>siedzibą,</w:t>
            </w:r>
            <w:proofErr w:type="gramEnd"/>
            <w:r w:rsidRPr="00B2610B">
              <w:t xml:space="preserve"> i przedstawia w skrócie dzieje tego zgromadzenia</w:t>
            </w:r>
          </w:p>
          <w:p w14:paraId="56182BAA" w14:textId="77777777" w:rsidR="00020D1B" w:rsidRPr="00B2610B" w:rsidRDefault="00020D1B" w:rsidP="00B2610B">
            <w:p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0B17B411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CFCF1" w14:textId="09A6457C" w:rsidR="00020D1B" w:rsidRPr="00B2610B" w:rsidRDefault="00020D1B" w:rsidP="00CF225F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b/>
                <w:sz w:val="18"/>
                <w:szCs w:val="18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Sztuka średniowiecza</w:t>
            </w:r>
          </w:p>
          <w:p w14:paraId="4AF077A0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D0F5" w14:textId="4BF09C50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 katedra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</w:p>
          <w:p w14:paraId="5F7E26F1" w14:textId="4A4EE6B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omawia zabytki sztuki średniowiecznej w Polsce</w:t>
            </w:r>
          </w:p>
          <w:p w14:paraId="2F8BC1A8" w14:textId="50B5269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wymienia różne dziedziny sztuki średniowiecznej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2239" w14:textId="173788C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biblia </w:t>
            </w:r>
            <w:proofErr w:type="spellStart"/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pauperum</w:t>
            </w:r>
            <w:proofErr w:type="spellEnd"/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katedra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romański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styl gotycki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portal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sklepienie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witraże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łuki oporowe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apsyda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rozeta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przypory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miniatura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inicjał</w:t>
            </w:r>
          </w:p>
          <w:p w14:paraId="1DDAB688" w14:textId="25160FAA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wyjaśnia, czym była i jakie zadania spełniała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biblia </w:t>
            </w:r>
            <w:proofErr w:type="spellStart"/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pauperum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05E" w14:textId="3FACF9EE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styl romański</w:t>
            </w:r>
          </w:p>
          <w:p w14:paraId="74DA2E82" w14:textId="262BF0B8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cechy stylu gotyckiego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359F" w14:textId="6F6B8FD1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porównuje styl gotycki i romański</w:t>
            </w:r>
          </w:p>
          <w:p w14:paraId="6E111377" w14:textId="1FE87C92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przykłady rzeźby i malarstwa średniowiecznego</w:t>
            </w:r>
          </w:p>
          <w:p w14:paraId="20249C11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83F7F1" w14:textId="77777777" w:rsidR="00020D1B" w:rsidRPr="00B2610B" w:rsidRDefault="00020D1B" w:rsidP="00B2610B">
            <w:pPr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A221" w14:textId="4F3648AF" w:rsidR="00020D1B" w:rsidRPr="00B2610B" w:rsidRDefault="00020D1B" w:rsidP="00B2610B">
            <w:pPr>
              <w:pStyle w:val="Akapitzlist"/>
              <w:numPr>
                <w:ilvl w:val="0"/>
                <w:numId w:val="28"/>
              </w:numPr>
              <w:snapToGrid w:val="0"/>
              <w:spacing w:after="0" w:line="240" w:lineRule="auto"/>
              <w:ind w:left="110" w:hanging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znajduje i przedstawia informacje o średniowiecznych świątyniach w swoim regionie oraz elementach ich wystroju</w:t>
            </w:r>
          </w:p>
        </w:tc>
      </w:tr>
      <w:tr w:rsidR="00B2610B" w:rsidRPr="00DC3610" w14:paraId="4541D017" w14:textId="77777777" w:rsidTr="00B2610B">
        <w:trPr>
          <w:gridAfter w:val="1"/>
          <w:wAfter w:w="9" w:type="dxa"/>
          <w:trHeight w:val="228"/>
        </w:trPr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04551B" w14:textId="2D4C827F" w:rsidR="00B2610B" w:rsidRPr="00B2610B" w:rsidRDefault="00B2610B" w:rsidP="00481BB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POLSKA PIERWSZYCH PIASTÓW</w:t>
            </w:r>
          </w:p>
        </w:tc>
      </w:tr>
      <w:tr w:rsidR="00020D1B" w:rsidRPr="00DC3610" w14:paraId="4545E7A6" w14:textId="77777777" w:rsidTr="00CF225F">
        <w:trPr>
          <w:gridAfter w:val="1"/>
          <w:wAfter w:w="9" w:type="dxa"/>
          <w:trHeight w:val="269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9F45" w14:textId="4EF37463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Zanim powstała Polska</w:t>
            </w:r>
          </w:p>
          <w:p w14:paraId="223AD4E3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568C" w14:textId="32D67EA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</w:p>
          <w:p w14:paraId="05C7F21C" w14:textId="05BBD7D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wygląd osady w Biskupinie </w:t>
            </w:r>
          </w:p>
          <w:p w14:paraId="629FC6F4" w14:textId="305D2CFB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73FB" w14:textId="1609CF6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kurhan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kamienne kręgi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Biskupin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wielka wędrówka ludów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Słowianie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proofErr w:type="spellStart"/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Swaróg</w:t>
            </w:r>
            <w:proofErr w:type="spellEnd"/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Perun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Świętowit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plemię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Państwo Wielkomorawskie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Wiślanie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Polanie</w:t>
            </w:r>
          </w:p>
          <w:p w14:paraId="748E28E4" w14:textId="0F4A2D0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okoliczności pojawienia się Słowian na ziemiach polskich</w:t>
            </w:r>
          </w:p>
          <w:p w14:paraId="74678730" w14:textId="4E1D07D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wierzenia Słowian</w:t>
            </w:r>
          </w:p>
          <w:p w14:paraId="024AC88B" w14:textId="3C55CC6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rozmieszczenie plemion słowiańskich na ziemiach polskich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1D8B" w14:textId="773F5CC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najstarsze państwa słowiańskie</w:t>
            </w:r>
          </w:p>
          <w:p w14:paraId="280614F2" w14:textId="52A47FB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wymienia państwa słowiańskie, które przyjęły chrześcijaństwo w obrządku łacińskim, oraz te, które przyjęły je w obrządku greckim</w:t>
            </w:r>
          </w:p>
          <w:p w14:paraId="0C5E6246" w14:textId="1FB4DB5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rolę, jaką w rozwoju państw słowiańskich odegrali święci Cyryl i Metody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E6CE" w14:textId="76B227B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podaje przykłady tradycji pogańskich</w:t>
            </w:r>
            <w:r w:rsid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zachowanych do czasów współczesnych</w:t>
            </w:r>
          </w:p>
          <w:p w14:paraId="643E3E64" w14:textId="65CA39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w jaki sposób powstał alfabet słowiański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9F7C9" w14:textId="3A5EA08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wymienia </w:t>
            </w:r>
            <w:proofErr w:type="gramStart"/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pozostałości  bytowania</w:t>
            </w:r>
            <w:proofErr w:type="gramEnd"/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ludów przedsłowiańskich na ziemiach polskich</w:t>
            </w:r>
          </w:p>
          <w:p w14:paraId="015216EB" w14:textId="11432FE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współczesne konsekwencje wynikające dla krajów słowiańskich z przyjęcia chrześcijaństwa w obrządku greckim lub łacińskim</w:t>
            </w:r>
          </w:p>
        </w:tc>
      </w:tr>
      <w:tr w:rsidR="00020D1B" w:rsidRPr="00DC3610" w14:paraId="56F3C10A" w14:textId="77777777" w:rsidTr="00EC6818">
        <w:trPr>
          <w:gridAfter w:val="1"/>
          <w:wAfter w:w="9" w:type="dxa"/>
          <w:trHeight w:val="1132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A094" w14:textId="12DECF2C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Mieszko I </w:t>
            </w:r>
            <w:proofErr w:type="spellStart"/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początki Polski</w:t>
            </w:r>
          </w:p>
          <w:p w14:paraId="69210177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249" w14:textId="09555666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</w:p>
          <w:p w14:paraId="44D147E3" w14:textId="1B5777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skąd pochodzi nazwa „Polska”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139B" w14:textId="43C894F0" w:rsidR="00020D1B" w:rsidRPr="00422948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książę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dynastia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Piastowie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dyplomacja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poganin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 xml:space="preserve">Dagome </w:t>
            </w:r>
            <w:proofErr w:type="spellStart"/>
            <w:r w:rsidRPr="00DC3610">
              <w:rPr>
                <w:i/>
                <w:iCs/>
              </w:rPr>
              <w:t>iudex</w:t>
            </w:r>
            <w:proofErr w:type="spellEnd"/>
          </w:p>
          <w:p w14:paraId="23C31CB8" w14:textId="761CAD5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dlaczego w przeciwieństwie do legendarnych przodków Mieszko I jest uznawany za pierwszego historycznego władcę Polski</w:t>
            </w:r>
          </w:p>
          <w:p w14:paraId="0F31789E" w14:textId="6FA3E45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opisuje zasługi Mieszka I </w:t>
            </w:r>
            <w:proofErr w:type="spellStart"/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Dobrawy</w:t>
            </w:r>
          </w:p>
          <w:p w14:paraId="77ECFA98" w14:textId="5493FAE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zaznacza na osi czasu daty: 966 r., 972 r.</w:t>
            </w:r>
          </w:p>
          <w:p w14:paraId="3CBB2C83" w14:textId="22A59A8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Gniezno, Poznań, Wielkopolskę, granice państwa Mieszka I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60F3" w14:textId="03693EA1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przyjęcia chrztu przez Mieszka I</w:t>
            </w:r>
          </w:p>
          <w:p w14:paraId="773F2F6D" w14:textId="40B9CE1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skutki chrztu Mieszka</w:t>
            </w:r>
            <w:r w:rsidR="00EC681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</w:p>
          <w:p w14:paraId="280243BD" w14:textId="2FBCE29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stosunki Mieszka I z sąsiadami</w:t>
            </w:r>
          </w:p>
          <w:p w14:paraId="79ED6274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2AB" w14:textId="39E29C4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uzasadnia twierdzenie, że przyjęcie chrztu przez Mieszka I należało do najważniejszych wydarzeń w dziejach Polski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9838C" w14:textId="73482E9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omawia dokument </w:t>
            </w:r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Dagome </w:t>
            </w:r>
            <w:proofErr w:type="spellStart"/>
            <w:r w:rsidRPr="00B2610B">
              <w:rPr>
                <w:rFonts w:ascii="Times New Roman" w:hAnsi="Times New Roman" w:cs="Times New Roman"/>
                <w:i/>
                <w:sz w:val="20"/>
                <w:szCs w:val="20"/>
              </w:rPr>
              <w:t>iudex</w:t>
            </w:r>
            <w:proofErr w:type="spellEnd"/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i jego wartość jako źródła historycznego</w:t>
            </w:r>
          </w:p>
          <w:p w14:paraId="6E58925C" w14:textId="064E792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przedstawia bilans korzyści, jakie mogło przynieść Mieszkowi I przyjęcie chrztu lub pozostanie przy wierzeniach pogańskich </w:t>
            </w:r>
          </w:p>
        </w:tc>
      </w:tr>
      <w:tr w:rsidR="00020D1B" w:rsidRPr="00DC3610" w14:paraId="4487D051" w14:textId="77777777" w:rsidTr="00CF225F">
        <w:trPr>
          <w:gridAfter w:val="1"/>
          <w:wAfter w:w="9" w:type="dxa"/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2F1" w14:textId="42FB543C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Polska Bolesława Chrobrego</w:t>
            </w:r>
          </w:p>
          <w:p w14:paraId="4EAF207C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7C4C" w14:textId="3B56041C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 w:rsidRPr="00DC3610">
              <w:rPr>
                <w:rStyle w:val="A13"/>
                <w:sz w:val="20"/>
                <w:szCs w:val="20"/>
              </w:rPr>
              <w:t>przy pomocy nauczyciela posługuje się terminami</w:t>
            </w:r>
            <w:r w:rsidRPr="005314AB">
              <w:rPr>
                <w:rStyle w:val="A13"/>
                <w:iCs/>
                <w:sz w:val="20"/>
                <w:szCs w:val="20"/>
              </w:rPr>
              <w:t>:</w:t>
            </w:r>
            <w:r w:rsidRPr="00DC3610">
              <w:rPr>
                <w:rStyle w:val="A13"/>
                <w:i/>
                <w:iCs/>
                <w:sz w:val="20"/>
                <w:szCs w:val="20"/>
              </w:rPr>
              <w:t xml:space="preserve"> </w:t>
            </w:r>
            <w:r w:rsidRPr="00DC3610">
              <w:rPr>
                <w:i/>
                <w:iCs/>
              </w:rPr>
              <w:t>arcybiskupstwo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49CD15AD" w14:textId="0CF6941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 znaczenie koronacji Bolesława Chrobrego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62CE" w14:textId="6FAA5DAF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  <w:rPr>
                <w:i/>
                <w:iCs/>
              </w:rPr>
            </w:pPr>
            <w:r>
              <w:rPr>
                <w:rStyle w:val="A14"/>
                <w:sz w:val="20"/>
                <w:szCs w:val="20"/>
              </w:rPr>
              <w:t xml:space="preserve">poprawnie </w:t>
            </w:r>
            <w:r w:rsidRPr="00DC3610">
              <w:rPr>
                <w:rStyle w:val="A13"/>
                <w:sz w:val="20"/>
                <w:szCs w:val="20"/>
              </w:rPr>
              <w:t xml:space="preserve">posługuje się terminami: </w:t>
            </w:r>
            <w:r w:rsidRPr="00DC3610">
              <w:rPr>
                <w:i/>
                <w:iCs/>
              </w:rPr>
              <w:t>relikwie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zjazd gnieźnieński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arcybiskupstwo</w:t>
            </w:r>
            <w:r w:rsidRPr="005314AB">
              <w:rPr>
                <w:iCs/>
              </w:rPr>
              <w:t xml:space="preserve">, </w:t>
            </w:r>
            <w:r w:rsidRPr="00DC3610">
              <w:rPr>
                <w:i/>
                <w:iCs/>
              </w:rPr>
              <w:t>Milsko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Łużyce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Grody Czerwieńskie</w:t>
            </w:r>
            <w:r w:rsidRPr="005314AB">
              <w:rPr>
                <w:iCs/>
              </w:rPr>
              <w:t>,</w:t>
            </w:r>
            <w:r w:rsidRPr="00DC3610">
              <w:rPr>
                <w:i/>
                <w:iCs/>
              </w:rPr>
              <w:t xml:space="preserve"> koronacja</w:t>
            </w:r>
          </w:p>
          <w:p w14:paraId="3E6C6901" w14:textId="1F7AB2F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misję świętego Wojciecha do pogańskich Prusów</w:t>
            </w:r>
          </w:p>
          <w:p w14:paraId="600521FB" w14:textId="23994A6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granice państwa Bolesława Chrobrego na początku jego panowania oraz ziemie przez niego podbite</w:t>
            </w:r>
          </w:p>
          <w:p w14:paraId="3FF57320" w14:textId="78C67BF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rolę, jaką w dziejach Polski odegrali: Bolesław Chrobry, biskup Wojciech, cesarz Otton III</w:t>
            </w:r>
          </w:p>
          <w:p w14:paraId="5215A3AE" w14:textId="02A8665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zaznacza na osi czasu daty: 1000 r., 1025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AFB" w14:textId="36264F5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przebieg i znaczenie zjazdu w Gnieźnie</w:t>
            </w:r>
          </w:p>
          <w:p w14:paraId="2D0906A0" w14:textId="5F775F1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wojny prowadzone przez Chrobrego z sąsiadami</w:t>
            </w:r>
          </w:p>
          <w:p w14:paraId="4E4FF5E6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6739" w14:textId="2DDFE48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znaczenie utworzenia niezależnego Kościoła w państwie polskim</w:t>
            </w:r>
          </w:p>
          <w:p w14:paraId="5419DA69" w14:textId="790D742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Drzwi Gnieźnieńskie jako przykład źródła ikonograficznego z najstarszych dziejów Polski</w:t>
            </w:r>
          </w:p>
          <w:p w14:paraId="7EDCCCC7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16E3" w14:textId="2F33DC3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wskazuje pozytywne i negatywne skutki polityki prowadzonej przez Bolesława Chrobrego </w:t>
            </w:r>
          </w:p>
        </w:tc>
      </w:tr>
      <w:tr w:rsidR="00020D1B" w:rsidRPr="00DC3610" w14:paraId="2F97DC88" w14:textId="77777777" w:rsidTr="00CF225F">
        <w:trPr>
          <w:gridAfter w:val="1"/>
          <w:wAfter w:w="9" w:type="dxa"/>
          <w:trHeight w:val="69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ED9C" w14:textId="0230AD98" w:rsidR="00020D1B" w:rsidRPr="00B2610B" w:rsidRDefault="00020D1B" w:rsidP="00520B67">
            <w:pPr>
              <w:pStyle w:val="Pa31"/>
              <w:numPr>
                <w:ilvl w:val="0"/>
                <w:numId w:val="16"/>
              </w:numPr>
              <w:spacing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Kryzys i odbudowa</w:t>
            </w:r>
            <w:r w:rsidR="00B2610B"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b/>
                <w:sz w:val="20"/>
                <w:szCs w:val="20"/>
              </w:rPr>
              <w:t>państwa polskiego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47496" w14:textId="06E66E3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</w:t>
            </w:r>
            <w:r w:rsidRPr="00B2610B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insygnia królewskie</w:t>
            </w:r>
          </w:p>
          <w:p w14:paraId="5C110A8F" w14:textId="5641833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przy pomocy nauczyciela wyjaśnia, dlaczego księcia Kazimierza nazwano „Odnowicielem”</w:t>
            </w:r>
          </w:p>
          <w:p w14:paraId="14CEF601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A04D8" w14:textId="04AF2EAF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terminem: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insygnia królewskie </w:t>
            </w:r>
          </w:p>
          <w:p w14:paraId="056FAAA8" w14:textId="12EAC68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dlaczego księcia Kazimierza nazwano „Odnowicielem”</w:t>
            </w:r>
          </w:p>
          <w:p w14:paraId="27F2AD99" w14:textId="37BCA16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ziemie polskie pod panowaniem Kazimierza Odnowiciela</w:t>
            </w:r>
          </w:p>
          <w:p w14:paraId="21D2BB09" w14:textId="6071FA1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działalność: Mieszka II, Bezpryma, Kazimierza Odnowiciela, Bolesława Śmiałego i biskupa Stanisława</w:t>
            </w:r>
          </w:p>
          <w:p w14:paraId="5F0356C3" w14:textId="3A80791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zaznacza na osi czasu datę: 1076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5627" w14:textId="63DBF92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sytuację państwa polskiego po śmierci Bolesława Chrobrego</w:t>
            </w:r>
          </w:p>
          <w:p w14:paraId="7309CB70" w14:textId="37ECB9F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ocenia postawę Bezpryma</w:t>
            </w:r>
          </w:p>
          <w:p w14:paraId="59CE8D82" w14:textId="7990D57E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skutki kryzysu państwa polskiego</w:t>
            </w:r>
          </w:p>
          <w:p w14:paraId="7913586D" w14:textId="788D6BF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rządy Bolesława Śmiałego</w:t>
            </w:r>
          </w:p>
          <w:p w14:paraId="7634560A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B4FE" w14:textId="333903A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sytuację międzynarodową w okresie rządów Bolesława Śmiałego</w:t>
            </w:r>
          </w:p>
          <w:p w14:paraId="318D5BC0" w14:textId="0E4E978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przyczyny i skutki sporu króla z biskupem Stanisławem</w:t>
            </w:r>
          </w:p>
          <w:p w14:paraId="1705A8AC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2BE" w14:textId="5AD61969" w:rsidR="00020D1B" w:rsidRPr="00DC3610" w:rsidRDefault="00020D1B" w:rsidP="00B2610B">
            <w:pPr>
              <w:pStyle w:val="Bezodstpw"/>
              <w:numPr>
                <w:ilvl w:val="0"/>
                <w:numId w:val="29"/>
              </w:numPr>
              <w:ind w:left="110" w:hanging="142"/>
            </w:pPr>
            <w:r w:rsidRPr="00DC3610">
              <w:t xml:space="preserve">wyjaśnia przyczyny kryzysu państwa wczesnopiastowskiego </w:t>
            </w:r>
          </w:p>
          <w:p w14:paraId="491E6F12" w14:textId="407A2698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ocenia dokonania Mieszka II, Kazimierza Odnowiciela i Bolesława Śmiałego</w:t>
            </w:r>
          </w:p>
        </w:tc>
      </w:tr>
      <w:tr w:rsidR="00020D1B" w:rsidRPr="00DC3610" w14:paraId="6D37FD27" w14:textId="77777777" w:rsidTr="00CF225F">
        <w:trPr>
          <w:gridAfter w:val="1"/>
          <w:wAfter w:w="9" w:type="dxa"/>
          <w:trHeight w:val="41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22D2" w14:textId="3BCC4336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Rządy Bolesława Krzywoustego</w:t>
            </w:r>
          </w:p>
          <w:p w14:paraId="03E8D531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8B4A" w14:textId="668C3EC3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terminami: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 juniorzy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zasada senioratu</w:t>
            </w:r>
          </w:p>
          <w:p w14:paraId="109361F0" w14:textId="43F0F94E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F5AE" w14:textId="08AA952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lastRenderedPageBreak/>
              <w:t>poprawnie posługuje się terminami:</w:t>
            </w:r>
          </w:p>
          <w:p w14:paraId="687DBE3E" w14:textId="5BBDDD3B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palatyn (wojewoda)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testament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zasada senioratu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senior i juniorzy</w:t>
            </w:r>
          </w:p>
          <w:p w14:paraId="3AF84CE8" w14:textId="7554F32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na mapie: państwo Bolesława Krzywoustego</w:t>
            </w:r>
          </w:p>
          <w:p w14:paraId="62AB334D" w14:textId="43CBC95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postaci: Władysława Hermana, Sieciecha, Bolesława Krzywoustego i Zbigniewa</w:t>
            </w:r>
          </w:p>
          <w:p w14:paraId="5CDBF4B3" w14:textId="6597128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zaznacza na osi czasu daty: 1109 r. i 1138 r.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E29" w14:textId="129A604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opisuje rządy Władysława Hermana i rolę Sieciecha w jego państwie </w:t>
            </w:r>
          </w:p>
          <w:p w14:paraId="385A13C1" w14:textId="114E30F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przebieg konfliktu między Bolesławem a Zbigniewem</w:t>
            </w:r>
          </w:p>
          <w:p w14:paraId="72B4AC80" w14:textId="7ED11A8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niemiecki najazd w 1109 r. i obronę Głogowa</w:t>
            </w:r>
          </w:p>
          <w:p w14:paraId="184A9F17" w14:textId="36D2662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sukcesy Krzywoustego w walkach z Pomorzanami</w:t>
            </w:r>
          </w:p>
          <w:p w14:paraId="24255B27" w14:textId="6737C259" w:rsidR="00020D1B" w:rsidRPr="00EC6818" w:rsidRDefault="00020D1B" w:rsidP="00EC681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omawia przyczyny ogłoszenia testamentu Krzywoustego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C877" w14:textId="1089E99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ocenia postawę Bolesława wobec brata</w:t>
            </w:r>
          </w:p>
          <w:p w14:paraId="0E990446" w14:textId="5CB3810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zasadę senioratu</w:t>
            </w:r>
          </w:p>
          <w:p w14:paraId="17B82372" w14:textId="03BD286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wyjaśnia, jakie skutki dla państwa mogą mieć wewnętrzne spory o tron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9852" w14:textId="1037DC97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postać Galla Anonima</w:t>
            </w:r>
          </w:p>
          <w:p w14:paraId="12C43558" w14:textId="5355870D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znaczenie dostępu państwa do morza</w:t>
            </w:r>
          </w:p>
          <w:p w14:paraId="0C3F2340" w14:textId="6C381105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ocenia szanse i zagrożenia wynikające z wprowadzenia zasady senioratu </w:t>
            </w:r>
          </w:p>
        </w:tc>
      </w:tr>
      <w:tr w:rsidR="00020D1B" w:rsidRPr="00DC3610" w14:paraId="4D023BFE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B622" w14:textId="115672F5" w:rsidR="00020D1B" w:rsidRPr="00B2610B" w:rsidRDefault="00020D1B" w:rsidP="00B2610B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Społeczeństwo w czasach pierwszych Piastów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E932" w14:textId="0125185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</w:p>
          <w:p w14:paraId="26B9DB96" w14:textId="02F146D0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wygląd i budowę średniowiecznego grodu</w:t>
            </w:r>
          </w:p>
          <w:p w14:paraId="4329DAB7" w14:textId="29BB9D4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opisuje sposoby pozyskiwania ziemi uprawnej i jej uprawiania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746D" w14:textId="538ACA8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2610B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B2610B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gród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podgrodzie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prawo książęce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danina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posługi</w:t>
            </w:r>
            <w:r w:rsidRPr="00B2610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B2610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osada służebna</w:t>
            </w:r>
          </w:p>
          <w:p w14:paraId="3A573A30" w14:textId="43D8A21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charakteryzuje grupy ludności w państwie wczesnopiastowskim</w:t>
            </w:r>
          </w:p>
          <w:p w14:paraId="3F600CF1" w14:textId="0A3F1832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 xml:space="preserve">omawia zakres władzy panującego w państwie pierwszych Piastów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5AA8" w14:textId="7BE2E924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przedstawia charakter drużyny książęcej</w:t>
            </w:r>
          </w:p>
          <w:p w14:paraId="5075F9C8" w14:textId="4B011FC9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 powinności ludności względem władcy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6038" w14:textId="352D03C6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wyjaśnia, czym się różnił wojownik drużyny od rycerza</w:t>
            </w:r>
          </w:p>
          <w:p w14:paraId="65043A21" w14:textId="77777777" w:rsidR="00020D1B" w:rsidRPr="00DC3610" w:rsidRDefault="00020D1B" w:rsidP="00B2610B">
            <w:pPr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F281" w14:textId="0025B78C" w:rsidR="00020D1B" w:rsidRPr="00B2610B" w:rsidRDefault="00020D1B" w:rsidP="00B2610B">
            <w:pPr>
              <w:pStyle w:val="Akapitzlist"/>
              <w:numPr>
                <w:ilvl w:val="0"/>
                <w:numId w:val="29"/>
              </w:numPr>
              <w:snapToGrid w:val="0"/>
              <w:spacing w:after="0" w:line="240" w:lineRule="auto"/>
              <w:ind w:left="110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B2610B">
              <w:rPr>
                <w:rFonts w:ascii="Times New Roman" w:hAnsi="Times New Roman" w:cs="Times New Roman"/>
                <w:sz w:val="20"/>
                <w:szCs w:val="20"/>
              </w:rPr>
              <w:t>wskazuje przykłady nazw miejscowości, które mogły w średniowieczu pełnić funkcję osad służebnych</w:t>
            </w:r>
          </w:p>
        </w:tc>
      </w:tr>
      <w:tr w:rsidR="00B2610B" w:rsidRPr="00DC3610" w14:paraId="1B2C4E00" w14:textId="77777777" w:rsidTr="00B2610B">
        <w:trPr>
          <w:gridAfter w:val="1"/>
          <w:wAfter w:w="9" w:type="dxa"/>
          <w:trHeight w:val="95"/>
        </w:trPr>
        <w:tc>
          <w:tcPr>
            <w:tcW w:w="154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45CF3F" w14:textId="0102EF60" w:rsidR="00B2610B" w:rsidRPr="00B2610B" w:rsidRDefault="00B2610B" w:rsidP="0030038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POLSKA W XII-XV WIEKU.</w:t>
            </w:r>
          </w:p>
        </w:tc>
      </w:tr>
      <w:tr w:rsidR="00020D1B" w:rsidRPr="00DC3610" w14:paraId="5557AACB" w14:textId="77777777" w:rsidTr="00CF225F">
        <w:trPr>
          <w:gridAfter w:val="1"/>
          <w:wAfter w:w="9" w:type="dxa"/>
          <w:trHeight w:val="225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5AF3" w14:textId="6336AB5E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Rozbicie dzielnicowe</w:t>
            </w:r>
          </w:p>
          <w:p w14:paraId="158F0CF9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21C" w14:textId="4731E96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rozbicie dzielnicowe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Tatarzy</w:t>
            </w:r>
          </w:p>
          <w:p w14:paraId="367A626C" w14:textId="2FC0C8E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wyjaśnia, jakie były przyczyny wewnętrznych walk między książętami piastowskimi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8229" w14:textId="1A5D7C5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rozbicie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dzielnicowe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dzielnica senioralna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Tatarzy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osadnictwo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kolonizacja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trójpolówka</w:t>
            </w:r>
          </w:p>
          <w:p w14:paraId="19246159" w14:textId="71A631D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państwo polskie podczas rozbicia dzielnicowego</w:t>
            </w:r>
          </w:p>
          <w:p w14:paraId="23B74FF3" w14:textId="5A63B46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wskazuje na mapie: podział państwa na różne dzielnice oraz ziemie utracone w okresie rozbicia dzielnicowego </w:t>
            </w:r>
          </w:p>
          <w:p w14:paraId="4A82F518" w14:textId="05A202B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postaci: Władysława Wygnańca, Leszka Białego, Konrada Mazowieckiego, Henryka Pobożnego</w:t>
            </w:r>
          </w:p>
          <w:p w14:paraId="1D016F11" w14:textId="59F99E7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1226 r., 1227 r., 1241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8E61" w14:textId="4D46509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okoliczności sprowadzenia zakonu krzyżackiego do Polski oraz konsekwencje tego wydarzenia</w:t>
            </w:r>
          </w:p>
          <w:p w14:paraId="587909B6" w14:textId="1AF40EBE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skutki rozbicia dzielnicowego</w:t>
            </w:r>
          </w:p>
          <w:p w14:paraId="3676693A" w14:textId="606F503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kolonizację na ziemiach polskich</w:t>
            </w:r>
          </w:p>
          <w:p w14:paraId="77AFB54D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4602" w14:textId="2714A7B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historię zakonu krzyżackiego</w:t>
            </w:r>
          </w:p>
          <w:p w14:paraId="53497818" w14:textId="781FA54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wyjaśnia, dlaczego książęta dzielnicowi często nadawali przywileje oraz ziemię rycerstwu i duchowieństwu </w:t>
            </w:r>
          </w:p>
          <w:p w14:paraId="4491017E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46" w14:textId="5A10252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sposób walki Mongołów</w:t>
            </w:r>
          </w:p>
          <w:p w14:paraId="4CEA5D61" w14:textId="5A35016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dynastię panującą na Pomorzu Gdańskim w okresie rozbicia dzielnicowego</w:t>
            </w:r>
          </w:p>
          <w:p w14:paraId="560D3FDB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171A1C04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1FB7" w14:textId="7A3B015F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Zjednoczenie Polski</w:t>
            </w:r>
          </w:p>
          <w:p w14:paraId="7A0D6D85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72CD" w14:textId="0ABCA43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starosta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1D7B0BF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238A" w14:textId="2BA57EE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posługuje się terminami: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starosta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Szczerbiec</w:t>
            </w:r>
          </w:p>
          <w:p w14:paraId="48905021" w14:textId="0CB7A3F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państwa polskiego za panowania Władysława Łokietka, ziemie utracone na rzecz Krzyżaków</w:t>
            </w:r>
          </w:p>
          <w:p w14:paraId="635EEA83" w14:textId="1BC88A2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postaci: Przemysła II, arcybiskupa Jakuba Świnki, Wacława II, Władysława Łokietka</w:t>
            </w:r>
          </w:p>
          <w:p w14:paraId="4B578C57" w14:textId="70231EB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1295 r., 1309 r., 1320 r., 1331 r.</w:t>
            </w:r>
          </w:p>
          <w:p w14:paraId="78AFBCE5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8E7D" w14:textId="635A9FB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próby zjednoczenia Polski przez książąt śląskich oraz Przemysła II</w:t>
            </w:r>
          </w:p>
          <w:p w14:paraId="42DCF719" w14:textId="2DA8D79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opisuje, w jakich okolicznościach Władysław Łokietek utracił Pomorze Gdańskie</w:t>
            </w:r>
          </w:p>
          <w:p w14:paraId="320061EF" w14:textId="28D0CD0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działania Władysława Łokietka na rzecz zjednoczenia kraju</w:t>
            </w:r>
          </w:p>
          <w:p w14:paraId="1C8F06BA" w14:textId="26BE16F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konfliktu Władysława Łokietka z Krzyżakami</w:t>
            </w:r>
          </w:p>
          <w:p w14:paraId="3601D52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F5740" w14:textId="7CDECD4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jaką rolę w zjednoczeniu kraju odegrał Kościół katolicki</w:t>
            </w:r>
          </w:p>
          <w:p w14:paraId="24531442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F1EF" w14:textId="5F6B765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wyobrażenie na temat świętego Stanisława jako patrona zjednoczenia kraju</w:t>
            </w:r>
          </w:p>
        </w:tc>
      </w:tr>
      <w:tr w:rsidR="00020D1B" w:rsidRPr="00DC3610" w14:paraId="41557EC4" w14:textId="77777777" w:rsidTr="00CF225F">
        <w:trPr>
          <w:gridAfter w:val="1"/>
          <w:wAfter w:w="9" w:type="dxa"/>
          <w:trHeight w:val="566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626" w14:textId="2DE82BD3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Czasy Kazimierza Wielkiego</w:t>
            </w:r>
          </w:p>
          <w:p w14:paraId="3ADA21B2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738" w14:textId="46707E5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terminami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uniwersytet, Orle Gniazda, Akademia Krakowska </w:t>
            </w:r>
          </w:p>
          <w:p w14:paraId="7DDC913D" w14:textId="0DC2E0C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przy pomocy nauczyciela tłumaczy, co zdecydowało o przyznaniu Kazimierzowi przydomka „Wielki”</w:t>
            </w:r>
          </w:p>
          <w:p w14:paraId="1109AD5E" w14:textId="2A4EC6D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słów, że Kazimierz Wielki: </w:t>
            </w:r>
            <w:r w:rsidRPr="00EC6818">
              <w:rPr>
                <w:rFonts w:ascii="Times New Roman" w:hAnsi="Times New Roman" w:cs="Times New Roman"/>
                <w:i/>
                <w:sz w:val="20"/>
                <w:szCs w:val="20"/>
              </w:rPr>
              <w:t>zastał Polskę drewnianą, a zostawił murowaną</w:t>
            </w:r>
          </w:p>
          <w:p w14:paraId="3B4CBC07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19F6" w14:textId="2CB1B1D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uniwersytet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Orle Gniazda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Akademia Krakowska </w:t>
            </w:r>
          </w:p>
          <w:p w14:paraId="75AE956E" w14:textId="2D25E250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monarchii Kazimierza Wielkiego i ziemie włączone do Polski przez tego władcę</w:t>
            </w:r>
          </w:p>
          <w:p w14:paraId="4A50A57D" w14:textId="277E2E8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1333 r., 1343 r., 1364 r.</w:t>
            </w:r>
          </w:p>
          <w:p w14:paraId="12E97C4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C820" w14:textId="6698AE8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i ocenia postanowienia pokoju w Kaliszu</w:t>
            </w:r>
          </w:p>
          <w:p w14:paraId="367731AB" w14:textId="5A80BFD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reformy Kazimierza Wielkiego</w:t>
            </w:r>
          </w:p>
          <w:p w14:paraId="15B92FE3" w14:textId="2E14064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Kazimierz dbał o obronność państwa</w:t>
            </w:r>
          </w:p>
          <w:p w14:paraId="7C6EC4DE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7BB3" w14:textId="526A2CE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Kazimierz Wielki za najważniejsze uznał reformy wewnętrzne państwa</w:t>
            </w:r>
          </w:p>
          <w:p w14:paraId="5D5338FB" w14:textId="67C44B9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tłumaczy, jakie znaczenie miało założenie Akademii Krakowskiej</w:t>
            </w:r>
          </w:p>
          <w:p w14:paraId="5863F9C1" w14:textId="75EEF50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znaczenie uczty u Wierzynka</w:t>
            </w:r>
          </w:p>
          <w:p w14:paraId="0E713975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F6E7" w14:textId="6393F17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cele oraz konsekwencje układu dynastycznego zawartego przez Kazimierza Wielkiego z Węgrami</w:t>
            </w:r>
          </w:p>
          <w:p w14:paraId="67CDB4A3" w14:textId="2D7763A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sól należała niegdyś do najdroższych towarów</w:t>
            </w:r>
          </w:p>
          <w:p w14:paraId="5997BE4F" w14:textId="3C4C50C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wybrany zamek wzniesiony w czasach Kazimierza Wielkiego</w:t>
            </w:r>
          </w:p>
          <w:p w14:paraId="2D6CC886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7C4236FC" w14:textId="77777777" w:rsidTr="00CF225F">
        <w:trPr>
          <w:gridAfter w:val="1"/>
          <w:wAfter w:w="9" w:type="dxa"/>
          <w:trHeight w:val="1403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06FD" w14:textId="2EFCF4F9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Unia polsko-litewska</w:t>
            </w:r>
          </w:p>
          <w:p w14:paraId="2B31CCF6" w14:textId="77777777" w:rsidR="00020D1B" w:rsidRPr="00DC3610" w:rsidRDefault="00020D1B" w:rsidP="00520B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E6935" w14:textId="710F9C8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posługuje się terminem: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unia personalna</w:t>
            </w:r>
          </w:p>
          <w:p w14:paraId="0E06D19A" w14:textId="27F8CB9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dynastię zapoczątkowaną przez Władysława Jagiełłę</w:t>
            </w:r>
          </w:p>
          <w:p w14:paraId="407E6E38" w14:textId="25E8E40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przy pomocy nauczyciela opisuje przyczyny i przebieg wielkiej wojny z zakonem krzyżackim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298B" w14:textId="4FE84E5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poprawnie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sz w:val="20"/>
                <w:szCs w:val="20"/>
              </w:rPr>
              <w:t>Andegawenowie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unia personalna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sobór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Wielkie Księstwo Litewskie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Jagiellonowie</w:t>
            </w:r>
          </w:p>
          <w:p w14:paraId="23E1931D" w14:textId="5867573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przyczyny zawarcia unii polsko-litewskiej</w:t>
            </w:r>
          </w:p>
          <w:p w14:paraId="1FD57C4E" w14:textId="3732682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bitwy pod Grunwaldem</w:t>
            </w:r>
          </w:p>
          <w:p w14:paraId="5C0E7BB9" w14:textId="7F57608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granice Wielkiego Księstwa Litewskiego, Krewo, Horodło, Grunwald, Toruń</w:t>
            </w:r>
          </w:p>
          <w:p w14:paraId="2261B39F" w14:textId="28C1410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opisuje postaci: Ludwika Węgierskiego, Jadwigi, Władysława Jagiełły, wielkiego księcia Witolda, Pawła Włodkowica, Ulricha von Jungingena</w:t>
            </w:r>
          </w:p>
          <w:p w14:paraId="17000B2F" w14:textId="264AEEB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1385 r., lata 1409–1411, 1410 r., 1413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C6B0" w14:textId="75F9E0AA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przedstawia okoliczności objęcia tronu polskiego przez Jadwigę</w:t>
            </w:r>
          </w:p>
          <w:p w14:paraId="2D084C1E" w14:textId="6992E57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wymienia postanowienia unii w Krewie</w:t>
            </w:r>
          </w:p>
          <w:p w14:paraId="325CF03E" w14:textId="30D03B2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przedstawia postanowienia pokoju w Toruniu </w:t>
            </w:r>
          </w:p>
          <w:p w14:paraId="32795018" w14:textId="6BC185C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 zasady współpracy między Polską a Litwą ustalone w zapisach unii w Horodle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F20" w14:textId="02348A9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stanowisko polskiej delegacji na soborze w Konstancji</w:t>
            </w:r>
          </w:p>
          <w:p w14:paraId="1EA3A598" w14:textId="299EBC3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Akademia Krakowska została przemianowana na Uniwersytet Jagielloński</w:t>
            </w:r>
          </w:p>
          <w:p w14:paraId="07147570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0C86" w14:textId="4C71D85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uzasadnia twierdzenie, że poglądy Pawła Włodkowica na temat wojen religijnych są aktualne także dzisiaj</w:t>
            </w:r>
          </w:p>
          <w:p w14:paraId="4BEF4B6B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2D2070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623EA8CC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A547" w14:textId="222779A5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Czasy świetności dynastii Jagiellonów</w:t>
            </w:r>
          </w:p>
          <w:p w14:paraId="059444AD" w14:textId="77777777" w:rsidR="00020D1B" w:rsidRPr="00DC3610" w:rsidRDefault="00020D1B" w:rsidP="00520B6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A13B" w14:textId="6EA2772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wojska zaciężne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3E54F94C" w14:textId="4B89874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Style w:val="A13"/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opisuje okoliczności śmierci Władysława Warneńczyka</w:t>
            </w:r>
          </w:p>
          <w:p w14:paraId="398E7714" w14:textId="7453A59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>przy pomocy nauczyciela wyjaśnia, dlaczego dla Polski ważne stało się odzyskanie dostępu do morza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109" w14:textId="7B2BF60F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Style w:val="A14"/>
                <w:rFonts w:ascii="Times New Roman" w:hAnsi="Times New Roman" w:cs="Times New Roman"/>
                <w:sz w:val="20"/>
                <w:szCs w:val="20"/>
              </w:rPr>
              <w:t xml:space="preserve">poprawnie </w:t>
            </w: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posługuje się terminami: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Związek Pruski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wojna trzynastoletnia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Królewskie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Prusy Zakonne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wojska zaciężne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żołd</w:t>
            </w:r>
          </w:p>
          <w:p w14:paraId="1C51DFD1" w14:textId="6820365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wskazuje na mapie: Węgry, Warnę, Prusy Królewskie, Prusy Zakonne, państwa rządzone przez Jagiellonów w drugiej połowie XV w.</w:t>
            </w:r>
          </w:p>
          <w:p w14:paraId="0C04179E" w14:textId="290D6919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omawia dokonania: Władysława III Warneńczyka, Zbigniewa Oleśnickiego i Kazimierza Jagiellończyka</w:t>
            </w:r>
          </w:p>
          <w:p w14:paraId="78E2288C" w14:textId="5ED9C3A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1444 r., 1454 r., 1466 r.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76C7" w14:textId="59BF2692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okoliczności zawarcia unii polsko-węgierskiej</w:t>
            </w:r>
          </w:p>
          <w:p w14:paraId="38EB63C5" w14:textId="10BE581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charakteryzuje rządy Kazimierza Jagiellończyka</w:t>
            </w:r>
          </w:p>
          <w:p w14:paraId="395F4E3D" w14:textId="071317BE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opisuje przebieg wojny trzynastoletniej</w:t>
            </w:r>
          </w:p>
          <w:p w14:paraId="1849538D" w14:textId="628422F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postanowienia II pokoju toruńskiego</w:t>
            </w:r>
          </w:p>
          <w:p w14:paraId="50171672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0588" w14:textId="2C3C52C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doszło do zawiązania Związku Pruskiego</w:t>
            </w:r>
          </w:p>
          <w:p w14:paraId="4171FE62" w14:textId="59A66328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porównuje postanowienia I </w:t>
            </w:r>
            <w:proofErr w:type="spellStart"/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 II pokoju toruńskiego</w:t>
            </w:r>
          </w:p>
          <w:p w14:paraId="18892792" w14:textId="5484C3C5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uzasadnia twierdzenie, że odzyskanie dostępu do morza miało przełomowe znaczenie dla rozwoju polskiej gospodarki</w:t>
            </w:r>
          </w:p>
          <w:p w14:paraId="60BFBB5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03DE" w14:textId="21983C6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Jana Długosza jako historyka i wychowawcę przyszłych królów Polski</w:t>
            </w:r>
          </w:p>
          <w:p w14:paraId="34DB35A3" w14:textId="2CF879D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dlaczego wojska zaciężne pod koniec średniowiecza zastąpiły w bitwach tradycyjne rycerstwo</w:t>
            </w:r>
          </w:p>
          <w:p w14:paraId="58A58DD2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0D1B" w:rsidRPr="00DC3610" w14:paraId="1755F241" w14:textId="77777777" w:rsidTr="00CF225F">
        <w:trPr>
          <w:gridAfter w:val="1"/>
          <w:wAfter w:w="9" w:type="dxa"/>
          <w:trHeight w:val="180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8F73" w14:textId="46F26EF3" w:rsidR="00020D1B" w:rsidRPr="00EC6818" w:rsidRDefault="00020D1B" w:rsidP="00EC6818">
            <w:pPr>
              <w:pStyle w:val="Akapitzlist"/>
              <w:numPr>
                <w:ilvl w:val="0"/>
                <w:numId w:val="16"/>
              </w:numPr>
              <w:snapToGrid w:val="0"/>
              <w:spacing w:after="0" w:line="240" w:lineRule="auto"/>
              <w:ind w:left="28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Monarchia stanowa w Polsce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2E94" w14:textId="1CB3FEB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EC6818">
              <w:rPr>
                <w:rStyle w:val="A13"/>
                <w:rFonts w:ascii="Times New Roman" w:hAnsi="Times New Roman" w:cs="Times New Roman"/>
                <w:sz w:val="20"/>
                <w:szCs w:val="20"/>
              </w:rPr>
              <w:t xml:space="preserve">przy pomocy nauczyciela posługuje się terminami: 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>szlachta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izba poselska</w:t>
            </w:r>
            <w:r w:rsidRPr="00EC6818">
              <w:rPr>
                <w:rStyle w:val="A13"/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Style w:val="A13"/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FF79" w14:textId="0D3385F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poprawnie posługuje się terminami:</w:t>
            </w:r>
            <w:r w:rsidR="00EC68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monarchia patrymonialna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monarchia stanowa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przywileje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szlachta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pańszczyzna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konstytucja sejmowa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sejm walny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izba poselska</w:t>
            </w:r>
            <w:r w:rsidRPr="00EC6818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EC68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senat</w:t>
            </w:r>
          </w:p>
          <w:p w14:paraId="7BED92D5" w14:textId="1CED63A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sejm walny oraz jego skład</w:t>
            </w:r>
          </w:p>
          <w:p w14:paraId="6426E2B3" w14:textId="5824EB9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zaznacza na osi czasu daty: 1374 r., 1505 r.</w:t>
            </w:r>
          </w:p>
          <w:p w14:paraId="51980349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0F90" w14:textId="21EB5914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rycerstwo przekształciło się w szlachtę</w:t>
            </w:r>
          </w:p>
          <w:p w14:paraId="3403B6E5" w14:textId="0D81D8CD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w jaki sposób szlachta uzyskała wpływ na sprawowanie rządów w Polsce</w:t>
            </w:r>
          </w:p>
          <w:p w14:paraId="36F111DF" w14:textId="0E854D73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 najważniejsze przywileje szlacheckie</w:t>
            </w:r>
          </w:p>
          <w:p w14:paraId="0D8C2FC9" w14:textId="29016226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 xml:space="preserve">wyjaśnia znaczenie konstytucji </w:t>
            </w:r>
            <w:r w:rsidRPr="00EC681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Nihil </w:t>
            </w:r>
            <w:proofErr w:type="spellStart"/>
            <w:r w:rsidRPr="00EC6818">
              <w:rPr>
                <w:rFonts w:ascii="Times New Roman" w:hAnsi="Times New Roman" w:cs="Times New Roman"/>
                <w:i/>
                <w:sz w:val="20"/>
                <w:szCs w:val="20"/>
              </w:rPr>
              <w:t>novi</w:t>
            </w:r>
            <w:proofErr w:type="spell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EC2A" w14:textId="07053BD7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przedstawia, kiedy i w jaki sposób doszło do utworzenia stanów w Polsce</w:t>
            </w:r>
          </w:p>
          <w:p w14:paraId="00FCD510" w14:textId="0BFAC10B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tłumaczy różnice między monarchią patrymonialną a stanową</w:t>
            </w:r>
          </w:p>
          <w:p w14:paraId="4C40C522" w14:textId="18684BF1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wyjaśnia, jaka jest geneza nazw obu izb sejmu walnego: izby poselskiej oraz senatu</w:t>
            </w:r>
          </w:p>
          <w:p w14:paraId="4106D121" w14:textId="77777777" w:rsidR="00020D1B" w:rsidRPr="00EC6818" w:rsidRDefault="00020D1B" w:rsidP="00EC6818">
            <w:p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72F4" w14:textId="38AF68EC" w:rsidR="00020D1B" w:rsidRPr="00EC6818" w:rsidRDefault="00020D1B" w:rsidP="00EC6818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EC6818">
              <w:rPr>
                <w:rFonts w:ascii="Times New Roman" w:hAnsi="Times New Roman" w:cs="Times New Roman"/>
                <w:sz w:val="20"/>
                <w:szCs w:val="20"/>
              </w:rPr>
              <w:t>ocenia, jakie szanse i jakie zagrożenie niosło za sobą zwiększenie wpływu szlachty na władzę</w:t>
            </w:r>
          </w:p>
          <w:p w14:paraId="3D91A439" w14:textId="77777777" w:rsidR="00020D1B" w:rsidRPr="00EC6818" w:rsidRDefault="00020D1B" w:rsidP="00EC6818">
            <w:pPr>
              <w:snapToGrid w:val="0"/>
              <w:spacing w:after="0" w:line="240" w:lineRule="auto"/>
              <w:ind w:left="110" w:hanging="11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2D4FFB" w14:textId="54CA941A" w:rsidR="007171A6" w:rsidRDefault="007171A6" w:rsidP="00A01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7AA07964" w14:textId="7FE606BF" w:rsidR="00A0108F" w:rsidRPr="00DC3610" w:rsidRDefault="00A0108F" w:rsidP="00A0108F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Dariusz Garncarczyk</w:t>
      </w:r>
      <w:bookmarkStart w:id="0" w:name="_GoBack"/>
      <w:bookmarkEnd w:id="0"/>
    </w:p>
    <w:sectPr w:rsidR="00A0108F" w:rsidRPr="00DC3610" w:rsidSect="00020D1B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9857C" w14:textId="77777777" w:rsidR="001015C1" w:rsidRDefault="001015C1" w:rsidP="007B1B87">
      <w:pPr>
        <w:spacing w:after="0" w:line="240" w:lineRule="auto"/>
      </w:pPr>
      <w:r>
        <w:separator/>
      </w:r>
    </w:p>
  </w:endnote>
  <w:endnote w:type="continuationSeparator" w:id="0">
    <w:p w14:paraId="32F9741C" w14:textId="77777777" w:rsidR="001015C1" w:rsidRDefault="001015C1" w:rsidP="007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96B02" w14:textId="1F9EF625" w:rsidR="00CF225F" w:rsidRDefault="00CF225F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23</w:t>
    </w:r>
    <w:r>
      <w:rPr>
        <w:noProof/>
      </w:rPr>
      <w:fldChar w:fldCharType="end"/>
    </w:r>
  </w:p>
  <w:p w14:paraId="2F0B081D" w14:textId="77777777" w:rsidR="00CF225F" w:rsidRDefault="00CF22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D3FF" w14:textId="77777777" w:rsidR="001015C1" w:rsidRDefault="001015C1" w:rsidP="007B1B87">
      <w:pPr>
        <w:spacing w:after="0" w:line="240" w:lineRule="auto"/>
      </w:pPr>
      <w:r>
        <w:separator/>
      </w:r>
    </w:p>
  </w:footnote>
  <w:footnote w:type="continuationSeparator" w:id="0">
    <w:p w14:paraId="2583FDB7" w14:textId="77777777" w:rsidR="001015C1" w:rsidRDefault="001015C1" w:rsidP="007B1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0C5398"/>
    <w:multiLevelType w:val="hybridMultilevel"/>
    <w:tmpl w:val="50EE1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17096D"/>
    <w:multiLevelType w:val="hybridMultilevel"/>
    <w:tmpl w:val="9000DDF0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1C4B0F"/>
    <w:multiLevelType w:val="hybridMultilevel"/>
    <w:tmpl w:val="9CEA3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20E25AE"/>
    <w:multiLevelType w:val="hybridMultilevel"/>
    <w:tmpl w:val="8458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B5BEB"/>
    <w:multiLevelType w:val="hybridMultilevel"/>
    <w:tmpl w:val="86249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26DE"/>
    <w:multiLevelType w:val="hybridMultilevel"/>
    <w:tmpl w:val="BE602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E36965"/>
    <w:multiLevelType w:val="hybridMultilevel"/>
    <w:tmpl w:val="1576A0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E0245"/>
    <w:multiLevelType w:val="hybridMultilevel"/>
    <w:tmpl w:val="BB2C1F8A"/>
    <w:lvl w:ilvl="0" w:tplc="9948C98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1006BE"/>
    <w:multiLevelType w:val="hybridMultilevel"/>
    <w:tmpl w:val="DEA85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F4A56"/>
    <w:multiLevelType w:val="hybridMultilevel"/>
    <w:tmpl w:val="58B6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8C57B1"/>
    <w:multiLevelType w:val="hybridMultilevel"/>
    <w:tmpl w:val="65DE8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D16668"/>
    <w:multiLevelType w:val="hybridMultilevel"/>
    <w:tmpl w:val="03646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51A1E"/>
    <w:multiLevelType w:val="hybridMultilevel"/>
    <w:tmpl w:val="54C43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23FD1"/>
    <w:multiLevelType w:val="hybridMultilevel"/>
    <w:tmpl w:val="D388B3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FD0603"/>
    <w:multiLevelType w:val="hybridMultilevel"/>
    <w:tmpl w:val="A7F037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10D1"/>
    <w:multiLevelType w:val="hybridMultilevel"/>
    <w:tmpl w:val="B35EB1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B1B90"/>
    <w:multiLevelType w:val="hybridMultilevel"/>
    <w:tmpl w:val="508ED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7347A"/>
    <w:multiLevelType w:val="hybridMultilevel"/>
    <w:tmpl w:val="DF4AC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93632"/>
    <w:multiLevelType w:val="hybridMultilevel"/>
    <w:tmpl w:val="B1861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352CA"/>
    <w:multiLevelType w:val="hybridMultilevel"/>
    <w:tmpl w:val="B756F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00F52"/>
    <w:multiLevelType w:val="hybridMultilevel"/>
    <w:tmpl w:val="37CAB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CA1AD6"/>
    <w:multiLevelType w:val="hybridMultilevel"/>
    <w:tmpl w:val="66D0B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27"/>
  </w:num>
  <w:num w:numId="4">
    <w:abstractNumId w:val="0"/>
  </w:num>
  <w:num w:numId="5">
    <w:abstractNumId w:val="5"/>
  </w:num>
  <w:num w:numId="6">
    <w:abstractNumId w:val="3"/>
  </w:num>
  <w:num w:numId="7">
    <w:abstractNumId w:val="15"/>
  </w:num>
  <w:num w:numId="8">
    <w:abstractNumId w:val="19"/>
  </w:num>
  <w:num w:numId="9">
    <w:abstractNumId w:val="26"/>
  </w:num>
  <w:num w:numId="10">
    <w:abstractNumId w:val="18"/>
  </w:num>
  <w:num w:numId="11">
    <w:abstractNumId w:val="21"/>
  </w:num>
  <w:num w:numId="12">
    <w:abstractNumId w:val="17"/>
  </w:num>
  <w:num w:numId="13">
    <w:abstractNumId w:val="6"/>
  </w:num>
  <w:num w:numId="14">
    <w:abstractNumId w:val="29"/>
  </w:num>
  <w:num w:numId="15">
    <w:abstractNumId w:val="22"/>
  </w:num>
  <w:num w:numId="16">
    <w:abstractNumId w:val="11"/>
  </w:num>
  <w:num w:numId="17">
    <w:abstractNumId w:val="28"/>
  </w:num>
  <w:num w:numId="18">
    <w:abstractNumId w:val="12"/>
  </w:num>
  <w:num w:numId="19">
    <w:abstractNumId w:val="1"/>
  </w:num>
  <w:num w:numId="20">
    <w:abstractNumId w:val="25"/>
  </w:num>
  <w:num w:numId="21">
    <w:abstractNumId w:val="10"/>
  </w:num>
  <w:num w:numId="22">
    <w:abstractNumId w:val="13"/>
  </w:num>
  <w:num w:numId="23">
    <w:abstractNumId w:val="7"/>
  </w:num>
  <w:num w:numId="24">
    <w:abstractNumId w:val="14"/>
  </w:num>
  <w:num w:numId="25">
    <w:abstractNumId w:val="4"/>
  </w:num>
  <w:num w:numId="26">
    <w:abstractNumId w:val="8"/>
  </w:num>
  <w:num w:numId="27">
    <w:abstractNumId w:val="20"/>
  </w:num>
  <w:num w:numId="28">
    <w:abstractNumId w:val="23"/>
  </w:num>
  <w:num w:numId="29">
    <w:abstractNumId w:val="16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EB8"/>
    <w:rsid w:val="00001105"/>
    <w:rsid w:val="00002D59"/>
    <w:rsid w:val="00003BB2"/>
    <w:rsid w:val="0000429E"/>
    <w:rsid w:val="0000566D"/>
    <w:rsid w:val="000073F8"/>
    <w:rsid w:val="000075C0"/>
    <w:rsid w:val="00014B38"/>
    <w:rsid w:val="000155E1"/>
    <w:rsid w:val="0001642E"/>
    <w:rsid w:val="00020D1B"/>
    <w:rsid w:val="000225C5"/>
    <w:rsid w:val="0002416C"/>
    <w:rsid w:val="00024282"/>
    <w:rsid w:val="000268B2"/>
    <w:rsid w:val="00031A52"/>
    <w:rsid w:val="00032117"/>
    <w:rsid w:val="0003465E"/>
    <w:rsid w:val="00036189"/>
    <w:rsid w:val="000362A4"/>
    <w:rsid w:val="00037A22"/>
    <w:rsid w:val="00040770"/>
    <w:rsid w:val="00041100"/>
    <w:rsid w:val="00041752"/>
    <w:rsid w:val="000417FB"/>
    <w:rsid w:val="0004388C"/>
    <w:rsid w:val="000448F2"/>
    <w:rsid w:val="00045A75"/>
    <w:rsid w:val="000462F3"/>
    <w:rsid w:val="00053FD8"/>
    <w:rsid w:val="00054ABE"/>
    <w:rsid w:val="00057A6B"/>
    <w:rsid w:val="00061AD9"/>
    <w:rsid w:val="000625DB"/>
    <w:rsid w:val="000759A6"/>
    <w:rsid w:val="000763BD"/>
    <w:rsid w:val="00082884"/>
    <w:rsid w:val="00087368"/>
    <w:rsid w:val="000926E9"/>
    <w:rsid w:val="00092BE9"/>
    <w:rsid w:val="00094B54"/>
    <w:rsid w:val="000955EE"/>
    <w:rsid w:val="00096592"/>
    <w:rsid w:val="0009684F"/>
    <w:rsid w:val="0009704C"/>
    <w:rsid w:val="0009749B"/>
    <w:rsid w:val="000A1225"/>
    <w:rsid w:val="000A3669"/>
    <w:rsid w:val="000A56FD"/>
    <w:rsid w:val="000A6D7D"/>
    <w:rsid w:val="000B0648"/>
    <w:rsid w:val="000B234D"/>
    <w:rsid w:val="000B3782"/>
    <w:rsid w:val="000B4724"/>
    <w:rsid w:val="000B570C"/>
    <w:rsid w:val="000C1994"/>
    <w:rsid w:val="000C28CE"/>
    <w:rsid w:val="000D5D80"/>
    <w:rsid w:val="000E6B56"/>
    <w:rsid w:val="000F08F2"/>
    <w:rsid w:val="000F0B9D"/>
    <w:rsid w:val="000F2A8C"/>
    <w:rsid w:val="000F3723"/>
    <w:rsid w:val="000F71EA"/>
    <w:rsid w:val="000F75B5"/>
    <w:rsid w:val="00100E02"/>
    <w:rsid w:val="001015C1"/>
    <w:rsid w:val="00101D9C"/>
    <w:rsid w:val="00101E83"/>
    <w:rsid w:val="001077F5"/>
    <w:rsid w:val="00107D4E"/>
    <w:rsid w:val="0011180E"/>
    <w:rsid w:val="00113D7F"/>
    <w:rsid w:val="0011488C"/>
    <w:rsid w:val="001148AB"/>
    <w:rsid w:val="00115284"/>
    <w:rsid w:val="00120FAF"/>
    <w:rsid w:val="0012735A"/>
    <w:rsid w:val="0013062F"/>
    <w:rsid w:val="001333C4"/>
    <w:rsid w:val="00134A1A"/>
    <w:rsid w:val="001352B8"/>
    <w:rsid w:val="001376CB"/>
    <w:rsid w:val="00142B8D"/>
    <w:rsid w:val="00143D6C"/>
    <w:rsid w:val="001456C6"/>
    <w:rsid w:val="001471F1"/>
    <w:rsid w:val="0014753C"/>
    <w:rsid w:val="00151CF4"/>
    <w:rsid w:val="00152DCE"/>
    <w:rsid w:val="00156589"/>
    <w:rsid w:val="00160EDD"/>
    <w:rsid w:val="00165EAE"/>
    <w:rsid w:val="001662A2"/>
    <w:rsid w:val="00166A4F"/>
    <w:rsid w:val="00170438"/>
    <w:rsid w:val="0017217B"/>
    <w:rsid w:val="001738BA"/>
    <w:rsid w:val="001751AC"/>
    <w:rsid w:val="001847CB"/>
    <w:rsid w:val="00185F9D"/>
    <w:rsid w:val="00187F07"/>
    <w:rsid w:val="00195B4D"/>
    <w:rsid w:val="00197E44"/>
    <w:rsid w:val="001A7380"/>
    <w:rsid w:val="001A76DB"/>
    <w:rsid w:val="001C3F1E"/>
    <w:rsid w:val="001C616D"/>
    <w:rsid w:val="001D2F6C"/>
    <w:rsid w:val="001D6ABB"/>
    <w:rsid w:val="001D7C7C"/>
    <w:rsid w:val="001D7F6C"/>
    <w:rsid w:val="001E4ADA"/>
    <w:rsid w:val="001F0F72"/>
    <w:rsid w:val="001F28A7"/>
    <w:rsid w:val="001F59A4"/>
    <w:rsid w:val="001F6F76"/>
    <w:rsid w:val="001F703C"/>
    <w:rsid w:val="00203E64"/>
    <w:rsid w:val="00204F2E"/>
    <w:rsid w:val="00205F25"/>
    <w:rsid w:val="00206210"/>
    <w:rsid w:val="00212FAD"/>
    <w:rsid w:val="00214F0B"/>
    <w:rsid w:val="00214F29"/>
    <w:rsid w:val="00215F22"/>
    <w:rsid w:val="002160A2"/>
    <w:rsid w:val="00221455"/>
    <w:rsid w:val="002261D4"/>
    <w:rsid w:val="00227B90"/>
    <w:rsid w:val="00227F9E"/>
    <w:rsid w:val="002300E2"/>
    <w:rsid w:val="00231A50"/>
    <w:rsid w:val="00231DD1"/>
    <w:rsid w:val="002327D2"/>
    <w:rsid w:val="00240B79"/>
    <w:rsid w:val="00243D5E"/>
    <w:rsid w:val="00244E9E"/>
    <w:rsid w:val="00250EED"/>
    <w:rsid w:val="0025189B"/>
    <w:rsid w:val="00252108"/>
    <w:rsid w:val="002565D9"/>
    <w:rsid w:val="002627EB"/>
    <w:rsid w:val="00263EEE"/>
    <w:rsid w:val="002665A4"/>
    <w:rsid w:val="0027043C"/>
    <w:rsid w:val="00276649"/>
    <w:rsid w:val="0028175B"/>
    <w:rsid w:val="00282344"/>
    <w:rsid w:val="00283BCF"/>
    <w:rsid w:val="00285B55"/>
    <w:rsid w:val="002861D9"/>
    <w:rsid w:val="002868BF"/>
    <w:rsid w:val="002874B5"/>
    <w:rsid w:val="002920B6"/>
    <w:rsid w:val="00293998"/>
    <w:rsid w:val="00294ABD"/>
    <w:rsid w:val="00297B02"/>
    <w:rsid w:val="002A0BE5"/>
    <w:rsid w:val="002A6353"/>
    <w:rsid w:val="002B2492"/>
    <w:rsid w:val="002B656E"/>
    <w:rsid w:val="002C327D"/>
    <w:rsid w:val="002C58A5"/>
    <w:rsid w:val="002C58E1"/>
    <w:rsid w:val="002C63B0"/>
    <w:rsid w:val="002D16EE"/>
    <w:rsid w:val="002D2AA8"/>
    <w:rsid w:val="002D2D76"/>
    <w:rsid w:val="002D3A29"/>
    <w:rsid w:val="002D6260"/>
    <w:rsid w:val="002D7D77"/>
    <w:rsid w:val="002E27B8"/>
    <w:rsid w:val="002E3176"/>
    <w:rsid w:val="002F0D78"/>
    <w:rsid w:val="002F18DF"/>
    <w:rsid w:val="002F64FA"/>
    <w:rsid w:val="002F7147"/>
    <w:rsid w:val="002F7A9F"/>
    <w:rsid w:val="00300380"/>
    <w:rsid w:val="00300D61"/>
    <w:rsid w:val="003011FF"/>
    <w:rsid w:val="00306F13"/>
    <w:rsid w:val="00310F67"/>
    <w:rsid w:val="003128A6"/>
    <w:rsid w:val="0031493E"/>
    <w:rsid w:val="00316D2B"/>
    <w:rsid w:val="00321057"/>
    <w:rsid w:val="00321AD8"/>
    <w:rsid w:val="00322058"/>
    <w:rsid w:val="003226ED"/>
    <w:rsid w:val="00323BD8"/>
    <w:rsid w:val="003255FC"/>
    <w:rsid w:val="00335AB9"/>
    <w:rsid w:val="003366E5"/>
    <w:rsid w:val="003401FD"/>
    <w:rsid w:val="00343B9B"/>
    <w:rsid w:val="00347D96"/>
    <w:rsid w:val="00355770"/>
    <w:rsid w:val="003574C9"/>
    <w:rsid w:val="0035795F"/>
    <w:rsid w:val="0036039A"/>
    <w:rsid w:val="003616C0"/>
    <w:rsid w:val="00362858"/>
    <w:rsid w:val="00365081"/>
    <w:rsid w:val="00365F06"/>
    <w:rsid w:val="003705E3"/>
    <w:rsid w:val="003745ED"/>
    <w:rsid w:val="00383890"/>
    <w:rsid w:val="003840C2"/>
    <w:rsid w:val="003857AA"/>
    <w:rsid w:val="003868B6"/>
    <w:rsid w:val="003920B8"/>
    <w:rsid w:val="00393643"/>
    <w:rsid w:val="0039365D"/>
    <w:rsid w:val="00395331"/>
    <w:rsid w:val="00396D15"/>
    <w:rsid w:val="003A0F06"/>
    <w:rsid w:val="003A3DC8"/>
    <w:rsid w:val="003A4743"/>
    <w:rsid w:val="003A4E28"/>
    <w:rsid w:val="003A4EAD"/>
    <w:rsid w:val="003A5299"/>
    <w:rsid w:val="003B2FBB"/>
    <w:rsid w:val="003B56DD"/>
    <w:rsid w:val="003B5A93"/>
    <w:rsid w:val="003B5ABF"/>
    <w:rsid w:val="003B5DE8"/>
    <w:rsid w:val="003B7512"/>
    <w:rsid w:val="003C0D39"/>
    <w:rsid w:val="003C39A6"/>
    <w:rsid w:val="003C44BE"/>
    <w:rsid w:val="003C7A6B"/>
    <w:rsid w:val="003D195D"/>
    <w:rsid w:val="003D1A8D"/>
    <w:rsid w:val="003D1D40"/>
    <w:rsid w:val="003D2BBD"/>
    <w:rsid w:val="003D46A1"/>
    <w:rsid w:val="003D6998"/>
    <w:rsid w:val="003D766C"/>
    <w:rsid w:val="003E0656"/>
    <w:rsid w:val="003E3E07"/>
    <w:rsid w:val="003F3FBF"/>
    <w:rsid w:val="003F6438"/>
    <w:rsid w:val="003F6B35"/>
    <w:rsid w:val="003F7595"/>
    <w:rsid w:val="00401C8D"/>
    <w:rsid w:val="004027E3"/>
    <w:rsid w:val="00404DDD"/>
    <w:rsid w:val="00412B11"/>
    <w:rsid w:val="00417165"/>
    <w:rsid w:val="004176F7"/>
    <w:rsid w:val="00421295"/>
    <w:rsid w:val="00422948"/>
    <w:rsid w:val="004315B2"/>
    <w:rsid w:val="00437B5D"/>
    <w:rsid w:val="00441DA8"/>
    <w:rsid w:val="00441FAC"/>
    <w:rsid w:val="00442F3E"/>
    <w:rsid w:val="004435D7"/>
    <w:rsid w:val="00443B89"/>
    <w:rsid w:val="00450BAD"/>
    <w:rsid w:val="00451A03"/>
    <w:rsid w:val="00454463"/>
    <w:rsid w:val="00457C9F"/>
    <w:rsid w:val="004609D2"/>
    <w:rsid w:val="0046380B"/>
    <w:rsid w:val="004655BD"/>
    <w:rsid w:val="00465DB8"/>
    <w:rsid w:val="004666A5"/>
    <w:rsid w:val="00466813"/>
    <w:rsid w:val="00467334"/>
    <w:rsid w:val="00481BB0"/>
    <w:rsid w:val="0048402C"/>
    <w:rsid w:val="0048405D"/>
    <w:rsid w:val="00491F14"/>
    <w:rsid w:val="00492C21"/>
    <w:rsid w:val="00493126"/>
    <w:rsid w:val="00493FC2"/>
    <w:rsid w:val="00495AB7"/>
    <w:rsid w:val="00496A02"/>
    <w:rsid w:val="00496BF0"/>
    <w:rsid w:val="004A2DF5"/>
    <w:rsid w:val="004A52C7"/>
    <w:rsid w:val="004A67DF"/>
    <w:rsid w:val="004B64DA"/>
    <w:rsid w:val="004C5483"/>
    <w:rsid w:val="004C613D"/>
    <w:rsid w:val="004C6A31"/>
    <w:rsid w:val="004D09AA"/>
    <w:rsid w:val="004D1B14"/>
    <w:rsid w:val="004D1FA9"/>
    <w:rsid w:val="004D259A"/>
    <w:rsid w:val="004D3CCA"/>
    <w:rsid w:val="004D5C65"/>
    <w:rsid w:val="004D71FE"/>
    <w:rsid w:val="004D7AA3"/>
    <w:rsid w:val="004E041A"/>
    <w:rsid w:val="004E0E21"/>
    <w:rsid w:val="004E1989"/>
    <w:rsid w:val="004E1BA0"/>
    <w:rsid w:val="004E40C6"/>
    <w:rsid w:val="004E6BA3"/>
    <w:rsid w:val="004F182A"/>
    <w:rsid w:val="004F25A0"/>
    <w:rsid w:val="004F459C"/>
    <w:rsid w:val="005014D3"/>
    <w:rsid w:val="00507646"/>
    <w:rsid w:val="00520B67"/>
    <w:rsid w:val="00520E85"/>
    <w:rsid w:val="005234E1"/>
    <w:rsid w:val="00526DDB"/>
    <w:rsid w:val="005314AB"/>
    <w:rsid w:val="0053360E"/>
    <w:rsid w:val="005402C4"/>
    <w:rsid w:val="00541F46"/>
    <w:rsid w:val="005433F2"/>
    <w:rsid w:val="005435F3"/>
    <w:rsid w:val="00544612"/>
    <w:rsid w:val="00544677"/>
    <w:rsid w:val="00554E94"/>
    <w:rsid w:val="00560EBC"/>
    <w:rsid w:val="005616C5"/>
    <w:rsid w:val="00562A62"/>
    <w:rsid w:val="00565B43"/>
    <w:rsid w:val="005676C8"/>
    <w:rsid w:val="00571632"/>
    <w:rsid w:val="00573ADC"/>
    <w:rsid w:val="005764D9"/>
    <w:rsid w:val="00580618"/>
    <w:rsid w:val="00585231"/>
    <w:rsid w:val="00585B2A"/>
    <w:rsid w:val="005909CF"/>
    <w:rsid w:val="00590A17"/>
    <w:rsid w:val="005934B1"/>
    <w:rsid w:val="005946C0"/>
    <w:rsid w:val="005952F9"/>
    <w:rsid w:val="0059531D"/>
    <w:rsid w:val="005A13D9"/>
    <w:rsid w:val="005A2EE3"/>
    <w:rsid w:val="005A3009"/>
    <w:rsid w:val="005A51FE"/>
    <w:rsid w:val="005A5FF1"/>
    <w:rsid w:val="005A626A"/>
    <w:rsid w:val="005A6E9A"/>
    <w:rsid w:val="005B0481"/>
    <w:rsid w:val="005B1FD0"/>
    <w:rsid w:val="005B3E9B"/>
    <w:rsid w:val="005B68FE"/>
    <w:rsid w:val="005B6C56"/>
    <w:rsid w:val="005B6FDD"/>
    <w:rsid w:val="005C2382"/>
    <w:rsid w:val="005C2DCF"/>
    <w:rsid w:val="005C5F9A"/>
    <w:rsid w:val="005C714A"/>
    <w:rsid w:val="005D6CA6"/>
    <w:rsid w:val="005E170B"/>
    <w:rsid w:val="005E3764"/>
    <w:rsid w:val="005E637E"/>
    <w:rsid w:val="005E6B56"/>
    <w:rsid w:val="005E7152"/>
    <w:rsid w:val="005F045A"/>
    <w:rsid w:val="005F114B"/>
    <w:rsid w:val="005F53B2"/>
    <w:rsid w:val="005F6213"/>
    <w:rsid w:val="005F64C5"/>
    <w:rsid w:val="005F6D4F"/>
    <w:rsid w:val="005F6DAD"/>
    <w:rsid w:val="006028B4"/>
    <w:rsid w:val="00604074"/>
    <w:rsid w:val="006061DE"/>
    <w:rsid w:val="00610688"/>
    <w:rsid w:val="00613F39"/>
    <w:rsid w:val="00614464"/>
    <w:rsid w:val="00614A3D"/>
    <w:rsid w:val="00621608"/>
    <w:rsid w:val="00622894"/>
    <w:rsid w:val="00626999"/>
    <w:rsid w:val="00626BAF"/>
    <w:rsid w:val="00635177"/>
    <w:rsid w:val="00635377"/>
    <w:rsid w:val="0063696E"/>
    <w:rsid w:val="006435FF"/>
    <w:rsid w:val="00644AB3"/>
    <w:rsid w:val="006465A9"/>
    <w:rsid w:val="006473E9"/>
    <w:rsid w:val="00650449"/>
    <w:rsid w:val="00651E1C"/>
    <w:rsid w:val="00652D2D"/>
    <w:rsid w:val="0065353F"/>
    <w:rsid w:val="0065396E"/>
    <w:rsid w:val="00656E1C"/>
    <w:rsid w:val="0066046D"/>
    <w:rsid w:val="0066262F"/>
    <w:rsid w:val="00662725"/>
    <w:rsid w:val="00666DAB"/>
    <w:rsid w:val="006703F2"/>
    <w:rsid w:val="00670FBE"/>
    <w:rsid w:val="006818DB"/>
    <w:rsid w:val="00682034"/>
    <w:rsid w:val="006831D7"/>
    <w:rsid w:val="00684437"/>
    <w:rsid w:val="0068594E"/>
    <w:rsid w:val="00694BBC"/>
    <w:rsid w:val="006A084F"/>
    <w:rsid w:val="006A2DE2"/>
    <w:rsid w:val="006A4EF5"/>
    <w:rsid w:val="006A5537"/>
    <w:rsid w:val="006B072E"/>
    <w:rsid w:val="006D0AB0"/>
    <w:rsid w:val="006D10C4"/>
    <w:rsid w:val="006E1A13"/>
    <w:rsid w:val="006E36FB"/>
    <w:rsid w:val="006E5EFC"/>
    <w:rsid w:val="006F4088"/>
    <w:rsid w:val="00704BBF"/>
    <w:rsid w:val="00707F53"/>
    <w:rsid w:val="00712788"/>
    <w:rsid w:val="00714E9D"/>
    <w:rsid w:val="007161C3"/>
    <w:rsid w:val="00716F7A"/>
    <w:rsid w:val="007171A6"/>
    <w:rsid w:val="007238C1"/>
    <w:rsid w:val="00724484"/>
    <w:rsid w:val="00725C48"/>
    <w:rsid w:val="007329D4"/>
    <w:rsid w:val="0073346E"/>
    <w:rsid w:val="00741D1A"/>
    <w:rsid w:val="00741F63"/>
    <w:rsid w:val="00744208"/>
    <w:rsid w:val="0074447F"/>
    <w:rsid w:val="00744BE7"/>
    <w:rsid w:val="007512B2"/>
    <w:rsid w:val="00751AD7"/>
    <w:rsid w:val="00752129"/>
    <w:rsid w:val="00752761"/>
    <w:rsid w:val="00753008"/>
    <w:rsid w:val="00753909"/>
    <w:rsid w:val="007561DC"/>
    <w:rsid w:val="007574F7"/>
    <w:rsid w:val="007618E2"/>
    <w:rsid w:val="00764D73"/>
    <w:rsid w:val="00767DF4"/>
    <w:rsid w:val="007715A7"/>
    <w:rsid w:val="00781475"/>
    <w:rsid w:val="00781635"/>
    <w:rsid w:val="00783EBD"/>
    <w:rsid w:val="00791F65"/>
    <w:rsid w:val="00792BFF"/>
    <w:rsid w:val="00796A1F"/>
    <w:rsid w:val="00797AD3"/>
    <w:rsid w:val="00797BDE"/>
    <w:rsid w:val="007A17CD"/>
    <w:rsid w:val="007A3D53"/>
    <w:rsid w:val="007A46FB"/>
    <w:rsid w:val="007A5B2E"/>
    <w:rsid w:val="007A79FB"/>
    <w:rsid w:val="007B1B87"/>
    <w:rsid w:val="007B1CA9"/>
    <w:rsid w:val="007B224C"/>
    <w:rsid w:val="007B25B9"/>
    <w:rsid w:val="007B398E"/>
    <w:rsid w:val="007B68E1"/>
    <w:rsid w:val="007C3EA4"/>
    <w:rsid w:val="007C69D0"/>
    <w:rsid w:val="007C6EA1"/>
    <w:rsid w:val="007D0C59"/>
    <w:rsid w:val="007D10B1"/>
    <w:rsid w:val="007D1E07"/>
    <w:rsid w:val="007D1FCE"/>
    <w:rsid w:val="007D504A"/>
    <w:rsid w:val="007D715D"/>
    <w:rsid w:val="007D76BF"/>
    <w:rsid w:val="007E32E7"/>
    <w:rsid w:val="007E3934"/>
    <w:rsid w:val="007F116C"/>
    <w:rsid w:val="007F366D"/>
    <w:rsid w:val="007F37CA"/>
    <w:rsid w:val="007F4678"/>
    <w:rsid w:val="007F579F"/>
    <w:rsid w:val="007F589E"/>
    <w:rsid w:val="007F7E09"/>
    <w:rsid w:val="00800E09"/>
    <w:rsid w:val="00804E80"/>
    <w:rsid w:val="00804F4B"/>
    <w:rsid w:val="00814510"/>
    <w:rsid w:val="00815A6B"/>
    <w:rsid w:val="008212CB"/>
    <w:rsid w:val="008244B4"/>
    <w:rsid w:val="00825A47"/>
    <w:rsid w:val="008260D0"/>
    <w:rsid w:val="00826B65"/>
    <w:rsid w:val="00827DC9"/>
    <w:rsid w:val="00827EA6"/>
    <w:rsid w:val="00830933"/>
    <w:rsid w:val="00831611"/>
    <w:rsid w:val="00833110"/>
    <w:rsid w:val="00835BF1"/>
    <w:rsid w:val="0083605D"/>
    <w:rsid w:val="008400FD"/>
    <w:rsid w:val="00843B8E"/>
    <w:rsid w:val="00850FAA"/>
    <w:rsid w:val="00853CAB"/>
    <w:rsid w:val="008540CF"/>
    <w:rsid w:val="00854F2E"/>
    <w:rsid w:val="00854F68"/>
    <w:rsid w:val="00855E34"/>
    <w:rsid w:val="00856387"/>
    <w:rsid w:val="00857447"/>
    <w:rsid w:val="00863715"/>
    <w:rsid w:val="00865974"/>
    <w:rsid w:val="0086642C"/>
    <w:rsid w:val="00866FBF"/>
    <w:rsid w:val="00870448"/>
    <w:rsid w:val="00876094"/>
    <w:rsid w:val="00880CFE"/>
    <w:rsid w:val="008951F2"/>
    <w:rsid w:val="00895F6E"/>
    <w:rsid w:val="008A15DC"/>
    <w:rsid w:val="008A1F0C"/>
    <w:rsid w:val="008A2330"/>
    <w:rsid w:val="008A28DB"/>
    <w:rsid w:val="008A32DF"/>
    <w:rsid w:val="008A36D5"/>
    <w:rsid w:val="008A3D8A"/>
    <w:rsid w:val="008B18E4"/>
    <w:rsid w:val="008B256D"/>
    <w:rsid w:val="008B40CB"/>
    <w:rsid w:val="008B62E9"/>
    <w:rsid w:val="008B65D9"/>
    <w:rsid w:val="008B70C5"/>
    <w:rsid w:val="008B7CBE"/>
    <w:rsid w:val="008C0AD6"/>
    <w:rsid w:val="008C5EFF"/>
    <w:rsid w:val="008D04E6"/>
    <w:rsid w:val="008D0BB2"/>
    <w:rsid w:val="008D40AB"/>
    <w:rsid w:val="008D5F03"/>
    <w:rsid w:val="008D66E6"/>
    <w:rsid w:val="008E3CC9"/>
    <w:rsid w:val="008E431D"/>
    <w:rsid w:val="008E5246"/>
    <w:rsid w:val="008E655B"/>
    <w:rsid w:val="008E75DA"/>
    <w:rsid w:val="008F0939"/>
    <w:rsid w:val="008F327A"/>
    <w:rsid w:val="008F45CF"/>
    <w:rsid w:val="008F4FA2"/>
    <w:rsid w:val="008F5C8A"/>
    <w:rsid w:val="008F60CF"/>
    <w:rsid w:val="008F66BF"/>
    <w:rsid w:val="00900CDE"/>
    <w:rsid w:val="0090132A"/>
    <w:rsid w:val="0090301F"/>
    <w:rsid w:val="00903643"/>
    <w:rsid w:val="00905D07"/>
    <w:rsid w:val="00907D35"/>
    <w:rsid w:val="0091157C"/>
    <w:rsid w:val="00912276"/>
    <w:rsid w:val="00912411"/>
    <w:rsid w:val="00912F4F"/>
    <w:rsid w:val="009141A8"/>
    <w:rsid w:val="009147E5"/>
    <w:rsid w:val="00915628"/>
    <w:rsid w:val="009171E0"/>
    <w:rsid w:val="00922C66"/>
    <w:rsid w:val="009257D4"/>
    <w:rsid w:val="00926262"/>
    <w:rsid w:val="009324C0"/>
    <w:rsid w:val="0093345E"/>
    <w:rsid w:val="0094221D"/>
    <w:rsid w:val="009425D6"/>
    <w:rsid w:val="00942A99"/>
    <w:rsid w:val="009449AA"/>
    <w:rsid w:val="00945B6E"/>
    <w:rsid w:val="00952947"/>
    <w:rsid w:val="009532A0"/>
    <w:rsid w:val="00953D3C"/>
    <w:rsid w:val="0095420B"/>
    <w:rsid w:val="00954D9E"/>
    <w:rsid w:val="00955DA0"/>
    <w:rsid w:val="009562AB"/>
    <w:rsid w:val="00961C89"/>
    <w:rsid w:val="0096226D"/>
    <w:rsid w:val="0096275C"/>
    <w:rsid w:val="00963EEB"/>
    <w:rsid w:val="0096440B"/>
    <w:rsid w:val="00971077"/>
    <w:rsid w:val="009711D7"/>
    <w:rsid w:val="009728E1"/>
    <w:rsid w:val="00974A6E"/>
    <w:rsid w:val="00975314"/>
    <w:rsid w:val="0098349C"/>
    <w:rsid w:val="009838A1"/>
    <w:rsid w:val="00985DA5"/>
    <w:rsid w:val="00990503"/>
    <w:rsid w:val="00990E12"/>
    <w:rsid w:val="00990F8D"/>
    <w:rsid w:val="009934E1"/>
    <w:rsid w:val="009A0225"/>
    <w:rsid w:val="009A1610"/>
    <w:rsid w:val="009A261A"/>
    <w:rsid w:val="009A7BD6"/>
    <w:rsid w:val="009B23CC"/>
    <w:rsid w:val="009B3973"/>
    <w:rsid w:val="009B4091"/>
    <w:rsid w:val="009B65CB"/>
    <w:rsid w:val="009B67E8"/>
    <w:rsid w:val="009B7E43"/>
    <w:rsid w:val="009C3662"/>
    <w:rsid w:val="009C3DA3"/>
    <w:rsid w:val="009D08D8"/>
    <w:rsid w:val="009D2F5E"/>
    <w:rsid w:val="009D4350"/>
    <w:rsid w:val="009D5BA9"/>
    <w:rsid w:val="009D5C2D"/>
    <w:rsid w:val="009D7487"/>
    <w:rsid w:val="009E1612"/>
    <w:rsid w:val="009F2A15"/>
    <w:rsid w:val="009F2B40"/>
    <w:rsid w:val="009F361B"/>
    <w:rsid w:val="009F50F8"/>
    <w:rsid w:val="009F58E8"/>
    <w:rsid w:val="009F7FC5"/>
    <w:rsid w:val="00A0108F"/>
    <w:rsid w:val="00A06C2C"/>
    <w:rsid w:val="00A06DD4"/>
    <w:rsid w:val="00A074C6"/>
    <w:rsid w:val="00A0787F"/>
    <w:rsid w:val="00A11F9C"/>
    <w:rsid w:val="00A1251F"/>
    <w:rsid w:val="00A1411F"/>
    <w:rsid w:val="00A211F0"/>
    <w:rsid w:val="00A2234A"/>
    <w:rsid w:val="00A234F0"/>
    <w:rsid w:val="00A2392F"/>
    <w:rsid w:val="00A36904"/>
    <w:rsid w:val="00A44890"/>
    <w:rsid w:val="00A46014"/>
    <w:rsid w:val="00A46117"/>
    <w:rsid w:val="00A46181"/>
    <w:rsid w:val="00A471D9"/>
    <w:rsid w:val="00A47E1D"/>
    <w:rsid w:val="00A53F1F"/>
    <w:rsid w:val="00A56B41"/>
    <w:rsid w:val="00A60FF0"/>
    <w:rsid w:val="00A61BCE"/>
    <w:rsid w:val="00A676A4"/>
    <w:rsid w:val="00A67743"/>
    <w:rsid w:val="00A7525D"/>
    <w:rsid w:val="00A754DA"/>
    <w:rsid w:val="00A76F22"/>
    <w:rsid w:val="00A776E6"/>
    <w:rsid w:val="00A810DD"/>
    <w:rsid w:val="00A82336"/>
    <w:rsid w:val="00A878C8"/>
    <w:rsid w:val="00A90644"/>
    <w:rsid w:val="00A93828"/>
    <w:rsid w:val="00A94453"/>
    <w:rsid w:val="00A94DBE"/>
    <w:rsid w:val="00A95940"/>
    <w:rsid w:val="00A96033"/>
    <w:rsid w:val="00AA0B1D"/>
    <w:rsid w:val="00AA1DAC"/>
    <w:rsid w:val="00AA2959"/>
    <w:rsid w:val="00AA3010"/>
    <w:rsid w:val="00AA40FB"/>
    <w:rsid w:val="00AA6481"/>
    <w:rsid w:val="00AB09D0"/>
    <w:rsid w:val="00AB3EC0"/>
    <w:rsid w:val="00AB496F"/>
    <w:rsid w:val="00AB5C21"/>
    <w:rsid w:val="00AB6899"/>
    <w:rsid w:val="00AB74FD"/>
    <w:rsid w:val="00AC0B4D"/>
    <w:rsid w:val="00AC2BBB"/>
    <w:rsid w:val="00AC7BC8"/>
    <w:rsid w:val="00AD52DE"/>
    <w:rsid w:val="00AD62F3"/>
    <w:rsid w:val="00AE118E"/>
    <w:rsid w:val="00AE38D7"/>
    <w:rsid w:val="00AE76F1"/>
    <w:rsid w:val="00B00C0F"/>
    <w:rsid w:val="00B00F09"/>
    <w:rsid w:val="00B06A96"/>
    <w:rsid w:val="00B06AF7"/>
    <w:rsid w:val="00B119B6"/>
    <w:rsid w:val="00B12FB4"/>
    <w:rsid w:val="00B13CA5"/>
    <w:rsid w:val="00B21542"/>
    <w:rsid w:val="00B2162A"/>
    <w:rsid w:val="00B2610B"/>
    <w:rsid w:val="00B33B92"/>
    <w:rsid w:val="00B357E8"/>
    <w:rsid w:val="00B35FF6"/>
    <w:rsid w:val="00B402B1"/>
    <w:rsid w:val="00B40772"/>
    <w:rsid w:val="00B436D6"/>
    <w:rsid w:val="00B44770"/>
    <w:rsid w:val="00B46B44"/>
    <w:rsid w:val="00B46EF8"/>
    <w:rsid w:val="00B4785C"/>
    <w:rsid w:val="00B5106F"/>
    <w:rsid w:val="00B517BD"/>
    <w:rsid w:val="00B540DF"/>
    <w:rsid w:val="00B54229"/>
    <w:rsid w:val="00B55814"/>
    <w:rsid w:val="00B5670D"/>
    <w:rsid w:val="00B56FC3"/>
    <w:rsid w:val="00B60A48"/>
    <w:rsid w:val="00B60D9B"/>
    <w:rsid w:val="00B61B73"/>
    <w:rsid w:val="00B61DA1"/>
    <w:rsid w:val="00B640BD"/>
    <w:rsid w:val="00B742FB"/>
    <w:rsid w:val="00B83530"/>
    <w:rsid w:val="00B8539A"/>
    <w:rsid w:val="00B85D1C"/>
    <w:rsid w:val="00B8614A"/>
    <w:rsid w:val="00B9103C"/>
    <w:rsid w:val="00B915D1"/>
    <w:rsid w:val="00B91F54"/>
    <w:rsid w:val="00B930EF"/>
    <w:rsid w:val="00B94810"/>
    <w:rsid w:val="00B94BB3"/>
    <w:rsid w:val="00B955EC"/>
    <w:rsid w:val="00B9658F"/>
    <w:rsid w:val="00B97592"/>
    <w:rsid w:val="00BA21EC"/>
    <w:rsid w:val="00BA4FEC"/>
    <w:rsid w:val="00BA577E"/>
    <w:rsid w:val="00BA584B"/>
    <w:rsid w:val="00BA5B10"/>
    <w:rsid w:val="00BA686C"/>
    <w:rsid w:val="00BA7F88"/>
    <w:rsid w:val="00BB5232"/>
    <w:rsid w:val="00BB6357"/>
    <w:rsid w:val="00BC02A3"/>
    <w:rsid w:val="00BC2C47"/>
    <w:rsid w:val="00BC328A"/>
    <w:rsid w:val="00BC372D"/>
    <w:rsid w:val="00BC5576"/>
    <w:rsid w:val="00BC7A00"/>
    <w:rsid w:val="00BD358F"/>
    <w:rsid w:val="00BE3638"/>
    <w:rsid w:val="00BE3A14"/>
    <w:rsid w:val="00BE3F98"/>
    <w:rsid w:val="00BF5DF5"/>
    <w:rsid w:val="00BF6B1A"/>
    <w:rsid w:val="00BF7B4D"/>
    <w:rsid w:val="00C0563B"/>
    <w:rsid w:val="00C05FD0"/>
    <w:rsid w:val="00C16191"/>
    <w:rsid w:val="00C20DB9"/>
    <w:rsid w:val="00C21E0F"/>
    <w:rsid w:val="00C23169"/>
    <w:rsid w:val="00C27128"/>
    <w:rsid w:val="00C3340A"/>
    <w:rsid w:val="00C334E3"/>
    <w:rsid w:val="00C33DBA"/>
    <w:rsid w:val="00C42C9D"/>
    <w:rsid w:val="00C478BF"/>
    <w:rsid w:val="00C47B6F"/>
    <w:rsid w:val="00C5191C"/>
    <w:rsid w:val="00C519C7"/>
    <w:rsid w:val="00C55BC7"/>
    <w:rsid w:val="00C569D0"/>
    <w:rsid w:val="00C57221"/>
    <w:rsid w:val="00C57CB0"/>
    <w:rsid w:val="00C60194"/>
    <w:rsid w:val="00C60548"/>
    <w:rsid w:val="00C60878"/>
    <w:rsid w:val="00C6140A"/>
    <w:rsid w:val="00C6282A"/>
    <w:rsid w:val="00C71099"/>
    <w:rsid w:val="00C766BC"/>
    <w:rsid w:val="00C800FF"/>
    <w:rsid w:val="00C801F3"/>
    <w:rsid w:val="00C81AF3"/>
    <w:rsid w:val="00C83531"/>
    <w:rsid w:val="00C83CDE"/>
    <w:rsid w:val="00C92ECE"/>
    <w:rsid w:val="00C947F7"/>
    <w:rsid w:val="00C97FE6"/>
    <w:rsid w:val="00CA2173"/>
    <w:rsid w:val="00CA4788"/>
    <w:rsid w:val="00CA5944"/>
    <w:rsid w:val="00CA68FB"/>
    <w:rsid w:val="00CA7F44"/>
    <w:rsid w:val="00CB079D"/>
    <w:rsid w:val="00CB07EA"/>
    <w:rsid w:val="00CB2D09"/>
    <w:rsid w:val="00CB6DC7"/>
    <w:rsid w:val="00CC0739"/>
    <w:rsid w:val="00CC1263"/>
    <w:rsid w:val="00CC7B24"/>
    <w:rsid w:val="00CD2052"/>
    <w:rsid w:val="00CD6F36"/>
    <w:rsid w:val="00CD7B53"/>
    <w:rsid w:val="00CE1515"/>
    <w:rsid w:val="00CE4DA6"/>
    <w:rsid w:val="00CE569E"/>
    <w:rsid w:val="00CE6FF6"/>
    <w:rsid w:val="00CE775F"/>
    <w:rsid w:val="00CF0DEC"/>
    <w:rsid w:val="00CF225F"/>
    <w:rsid w:val="00CF6370"/>
    <w:rsid w:val="00CF782B"/>
    <w:rsid w:val="00D01951"/>
    <w:rsid w:val="00D02D0A"/>
    <w:rsid w:val="00D031E9"/>
    <w:rsid w:val="00D052B2"/>
    <w:rsid w:val="00D127C4"/>
    <w:rsid w:val="00D138E0"/>
    <w:rsid w:val="00D17C18"/>
    <w:rsid w:val="00D2008A"/>
    <w:rsid w:val="00D2328F"/>
    <w:rsid w:val="00D24816"/>
    <w:rsid w:val="00D258A5"/>
    <w:rsid w:val="00D25C60"/>
    <w:rsid w:val="00D30E8E"/>
    <w:rsid w:val="00D35EBF"/>
    <w:rsid w:val="00D37A55"/>
    <w:rsid w:val="00D40804"/>
    <w:rsid w:val="00D4162F"/>
    <w:rsid w:val="00D427BE"/>
    <w:rsid w:val="00D428BA"/>
    <w:rsid w:val="00D4371F"/>
    <w:rsid w:val="00D438B1"/>
    <w:rsid w:val="00D50A2A"/>
    <w:rsid w:val="00D50C65"/>
    <w:rsid w:val="00D5375C"/>
    <w:rsid w:val="00D53EDB"/>
    <w:rsid w:val="00D54DC4"/>
    <w:rsid w:val="00D654AB"/>
    <w:rsid w:val="00D654BB"/>
    <w:rsid w:val="00D7119C"/>
    <w:rsid w:val="00D71D3D"/>
    <w:rsid w:val="00D74E63"/>
    <w:rsid w:val="00D81EBB"/>
    <w:rsid w:val="00D833C6"/>
    <w:rsid w:val="00D83550"/>
    <w:rsid w:val="00D843B0"/>
    <w:rsid w:val="00D9333C"/>
    <w:rsid w:val="00D939F5"/>
    <w:rsid w:val="00D93FC4"/>
    <w:rsid w:val="00D949EE"/>
    <w:rsid w:val="00DA0A18"/>
    <w:rsid w:val="00DA5417"/>
    <w:rsid w:val="00DB4A7D"/>
    <w:rsid w:val="00DC0DDA"/>
    <w:rsid w:val="00DC1E30"/>
    <w:rsid w:val="00DC2F03"/>
    <w:rsid w:val="00DC3610"/>
    <w:rsid w:val="00DC65CE"/>
    <w:rsid w:val="00DD2BF7"/>
    <w:rsid w:val="00DD42EA"/>
    <w:rsid w:val="00DD45D3"/>
    <w:rsid w:val="00DD5C6C"/>
    <w:rsid w:val="00DD62DB"/>
    <w:rsid w:val="00DE0E45"/>
    <w:rsid w:val="00DE1A18"/>
    <w:rsid w:val="00DE328F"/>
    <w:rsid w:val="00DF0FF3"/>
    <w:rsid w:val="00DF2B3D"/>
    <w:rsid w:val="00DF7385"/>
    <w:rsid w:val="00E026F4"/>
    <w:rsid w:val="00E040FF"/>
    <w:rsid w:val="00E06449"/>
    <w:rsid w:val="00E07FFA"/>
    <w:rsid w:val="00E100CC"/>
    <w:rsid w:val="00E1027E"/>
    <w:rsid w:val="00E2165A"/>
    <w:rsid w:val="00E22EA3"/>
    <w:rsid w:val="00E22F79"/>
    <w:rsid w:val="00E2498B"/>
    <w:rsid w:val="00E30263"/>
    <w:rsid w:val="00E31961"/>
    <w:rsid w:val="00E31A1F"/>
    <w:rsid w:val="00E31A71"/>
    <w:rsid w:val="00E322D2"/>
    <w:rsid w:val="00E40509"/>
    <w:rsid w:val="00E413B3"/>
    <w:rsid w:val="00E44BF6"/>
    <w:rsid w:val="00E471DC"/>
    <w:rsid w:val="00E51FFA"/>
    <w:rsid w:val="00E534FA"/>
    <w:rsid w:val="00E55476"/>
    <w:rsid w:val="00E56112"/>
    <w:rsid w:val="00E57C78"/>
    <w:rsid w:val="00E620E2"/>
    <w:rsid w:val="00E6698C"/>
    <w:rsid w:val="00E66B51"/>
    <w:rsid w:val="00E70AAA"/>
    <w:rsid w:val="00E750C1"/>
    <w:rsid w:val="00E80E85"/>
    <w:rsid w:val="00E911F7"/>
    <w:rsid w:val="00E929BC"/>
    <w:rsid w:val="00E93A33"/>
    <w:rsid w:val="00E9483D"/>
    <w:rsid w:val="00EA049C"/>
    <w:rsid w:val="00EA0B6E"/>
    <w:rsid w:val="00EA0EB7"/>
    <w:rsid w:val="00EA2113"/>
    <w:rsid w:val="00EA480F"/>
    <w:rsid w:val="00EA49F4"/>
    <w:rsid w:val="00EB23CD"/>
    <w:rsid w:val="00EB4E48"/>
    <w:rsid w:val="00EB6330"/>
    <w:rsid w:val="00EB718B"/>
    <w:rsid w:val="00EC243A"/>
    <w:rsid w:val="00EC5260"/>
    <w:rsid w:val="00EC63CD"/>
    <w:rsid w:val="00EC6818"/>
    <w:rsid w:val="00EC69CF"/>
    <w:rsid w:val="00EC6DAF"/>
    <w:rsid w:val="00ED78EE"/>
    <w:rsid w:val="00EE09CC"/>
    <w:rsid w:val="00EE2F07"/>
    <w:rsid w:val="00EE3CDD"/>
    <w:rsid w:val="00EE4DD1"/>
    <w:rsid w:val="00EE6F0A"/>
    <w:rsid w:val="00EF06B8"/>
    <w:rsid w:val="00EF25F3"/>
    <w:rsid w:val="00EF3438"/>
    <w:rsid w:val="00F04218"/>
    <w:rsid w:val="00F072AD"/>
    <w:rsid w:val="00F11497"/>
    <w:rsid w:val="00F143CA"/>
    <w:rsid w:val="00F15F9B"/>
    <w:rsid w:val="00F1700F"/>
    <w:rsid w:val="00F176E8"/>
    <w:rsid w:val="00F20859"/>
    <w:rsid w:val="00F24311"/>
    <w:rsid w:val="00F307BA"/>
    <w:rsid w:val="00F31355"/>
    <w:rsid w:val="00F32727"/>
    <w:rsid w:val="00F4141A"/>
    <w:rsid w:val="00F43271"/>
    <w:rsid w:val="00F4560F"/>
    <w:rsid w:val="00F50C4B"/>
    <w:rsid w:val="00F521F9"/>
    <w:rsid w:val="00F529FB"/>
    <w:rsid w:val="00F53C49"/>
    <w:rsid w:val="00F54C4E"/>
    <w:rsid w:val="00F56E1B"/>
    <w:rsid w:val="00F62866"/>
    <w:rsid w:val="00F64800"/>
    <w:rsid w:val="00F65120"/>
    <w:rsid w:val="00F74724"/>
    <w:rsid w:val="00F8256C"/>
    <w:rsid w:val="00F8706D"/>
    <w:rsid w:val="00F9444F"/>
    <w:rsid w:val="00FA0EFA"/>
    <w:rsid w:val="00FA2154"/>
    <w:rsid w:val="00FA3828"/>
    <w:rsid w:val="00FA635E"/>
    <w:rsid w:val="00FA7A77"/>
    <w:rsid w:val="00FB1ACF"/>
    <w:rsid w:val="00FB4C81"/>
    <w:rsid w:val="00FB4D5B"/>
    <w:rsid w:val="00FB523F"/>
    <w:rsid w:val="00FB6ED1"/>
    <w:rsid w:val="00FB7925"/>
    <w:rsid w:val="00FB7C5B"/>
    <w:rsid w:val="00FB7C5F"/>
    <w:rsid w:val="00FC36BF"/>
    <w:rsid w:val="00FC4C96"/>
    <w:rsid w:val="00FC66F0"/>
    <w:rsid w:val="00FC77E7"/>
    <w:rsid w:val="00FD066A"/>
    <w:rsid w:val="00FD07C3"/>
    <w:rsid w:val="00FD5E32"/>
    <w:rsid w:val="00FD6AE3"/>
    <w:rsid w:val="00FE46C3"/>
    <w:rsid w:val="00FE4939"/>
    <w:rsid w:val="00FE762E"/>
    <w:rsid w:val="00FF1BCC"/>
    <w:rsid w:val="00FF2618"/>
    <w:rsid w:val="00FF295E"/>
    <w:rsid w:val="00FF2EB8"/>
    <w:rsid w:val="00FF5EB8"/>
    <w:rsid w:val="00FF734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0D114A"/>
  <w15:docId w15:val="{0BDFAE14-F2A8-4B16-A335-C1E264A0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722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26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26DD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3A0F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0F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3A0F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0F0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3A0F0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B357E8"/>
    <w:rPr>
      <w:rFonts w:cs="Calibri"/>
      <w:sz w:val="22"/>
      <w:szCs w:val="22"/>
      <w:lang w:eastAsia="en-US"/>
    </w:rPr>
  </w:style>
  <w:style w:type="paragraph" w:customStyle="1" w:styleId="Pa11">
    <w:name w:val="Pa11"/>
    <w:basedOn w:val="Normalny"/>
    <w:next w:val="Normalny"/>
    <w:uiPriority w:val="99"/>
    <w:rsid w:val="00E80E85"/>
    <w:pPr>
      <w:autoSpaceDE w:val="0"/>
      <w:autoSpaceDN w:val="0"/>
      <w:adjustRightInd w:val="0"/>
      <w:spacing w:after="0" w:line="241" w:lineRule="atLeast"/>
    </w:pPr>
    <w:rPr>
      <w:rFonts w:ascii="Humanst521EU" w:hAnsi="Humanst521EU" w:cs="Humanst521EU"/>
      <w:sz w:val="24"/>
      <w:szCs w:val="24"/>
    </w:rPr>
  </w:style>
  <w:style w:type="character" w:customStyle="1" w:styleId="A13">
    <w:name w:val="A13"/>
    <w:uiPriority w:val="99"/>
    <w:rsid w:val="00E80E85"/>
    <w:rPr>
      <w:color w:val="000000"/>
      <w:sz w:val="15"/>
      <w:szCs w:val="15"/>
    </w:rPr>
  </w:style>
  <w:style w:type="character" w:customStyle="1" w:styleId="A14">
    <w:name w:val="A14"/>
    <w:uiPriority w:val="99"/>
    <w:rsid w:val="00E80E85"/>
    <w:rPr>
      <w:color w:val="000000"/>
      <w:sz w:val="15"/>
      <w:szCs w:val="15"/>
    </w:rPr>
  </w:style>
  <w:style w:type="paragraph" w:styleId="Nagwek">
    <w:name w:val="header"/>
    <w:basedOn w:val="Normalny"/>
    <w:link w:val="Nagwek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B1B87"/>
  </w:style>
  <w:style w:type="paragraph" w:styleId="Stopka">
    <w:name w:val="footer"/>
    <w:basedOn w:val="Normalny"/>
    <w:link w:val="StopkaZnak"/>
    <w:uiPriority w:val="99"/>
    <w:rsid w:val="007B1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B1B87"/>
  </w:style>
  <w:style w:type="paragraph" w:customStyle="1" w:styleId="Default">
    <w:name w:val="Default"/>
    <w:uiPriority w:val="99"/>
    <w:rsid w:val="00B5106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99"/>
    <w:qFormat/>
    <w:rsid w:val="00493126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customStyle="1" w:styleId="Pa31">
    <w:name w:val="Pa31"/>
    <w:basedOn w:val="Default"/>
    <w:next w:val="Default"/>
    <w:uiPriority w:val="99"/>
    <w:rsid w:val="00FB4C81"/>
    <w:pPr>
      <w:spacing w:line="321" w:lineRule="atLeast"/>
    </w:pPr>
    <w:rPr>
      <w:rFonts w:ascii="Minion Pro" w:hAnsi="Minion Pro" w:cs="Minion Pro"/>
      <w:color w:val="auto"/>
      <w:lang w:eastAsia="en-US"/>
    </w:rPr>
  </w:style>
  <w:style w:type="paragraph" w:styleId="Akapitzlist">
    <w:name w:val="List Paragraph"/>
    <w:basedOn w:val="Normalny"/>
    <w:uiPriority w:val="34"/>
    <w:qFormat/>
    <w:rsid w:val="00020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74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195E3E-D3B8-43F3-90B6-E9CC91902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5374</Words>
  <Characters>32247</Characters>
  <Application>Microsoft Office Word</Application>
  <DocSecurity>0</DocSecurity>
  <Lines>268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Roczny plan pracy z historii dla klasy 5 szkoły podstawowej do programu nauczania „Wczoraj i dziś”</vt:lpstr>
    </vt:vector>
  </TitlesOfParts>
  <Company/>
  <LinksUpToDate>false</LinksUpToDate>
  <CharactersWithSpaces>37546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Roczny plan pracy z historii dla klasy 5 szkoły podstawowej do programu nauczania „Wczoraj i dziś”</dc:title>
  <dc:subject/>
  <dc:creator>Anna Pietrzak</dc:creator>
  <cp:keywords/>
  <dc:description/>
  <cp:lastModifiedBy>Dariusz Garncarczyk</cp:lastModifiedBy>
  <cp:revision>8</cp:revision>
  <cp:lastPrinted>2017-09-06T11:26:00Z</cp:lastPrinted>
  <dcterms:created xsi:type="dcterms:W3CDTF">2018-09-06T19:49:00Z</dcterms:created>
  <dcterms:modified xsi:type="dcterms:W3CDTF">2018-09-13T20:02:00Z</dcterms:modified>
</cp:coreProperties>
</file>